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F7A7C" w14:textId="77777777" w:rsidR="00800C16" w:rsidRPr="0051600C" w:rsidRDefault="00800C16" w:rsidP="005764B5">
      <w:pPr>
        <w:spacing w:before="100" w:beforeAutospacing="1" w:after="100" w:afterAutospacing="1"/>
        <w:contextualSpacing/>
        <w:jc w:val="center"/>
        <w:rPr>
          <w:rFonts w:ascii="Times New Roman" w:hAnsi="Times New Roman" w:cs="Times New Roman"/>
          <w:b/>
          <w:bCs/>
          <w:caps/>
          <w:sz w:val="22"/>
          <w:szCs w:val="22"/>
          <w:lang w:val="tr-TR"/>
        </w:rPr>
      </w:pPr>
    </w:p>
    <w:p w14:paraId="4DFA01CE" w14:textId="77777777" w:rsidR="0075001E" w:rsidRDefault="0075001E" w:rsidP="005764B5">
      <w:pPr>
        <w:spacing w:before="100" w:beforeAutospacing="1" w:after="100" w:afterAutospacing="1"/>
        <w:contextualSpacing/>
        <w:jc w:val="center"/>
        <w:rPr>
          <w:rFonts w:ascii="Times New Roman" w:hAnsi="Times New Roman" w:cs="Times New Roman"/>
          <w:b/>
          <w:bCs/>
          <w:caps/>
          <w:sz w:val="26"/>
          <w:szCs w:val="26"/>
          <w:lang w:val="tr-TR"/>
        </w:rPr>
      </w:pPr>
    </w:p>
    <w:p w14:paraId="0B242A35" w14:textId="77777777" w:rsidR="0075001E" w:rsidRDefault="0075001E" w:rsidP="005764B5">
      <w:pPr>
        <w:spacing w:before="100" w:beforeAutospacing="1" w:after="100" w:afterAutospacing="1"/>
        <w:contextualSpacing/>
        <w:jc w:val="center"/>
        <w:rPr>
          <w:rFonts w:ascii="Times New Roman" w:hAnsi="Times New Roman" w:cs="Times New Roman"/>
          <w:b/>
          <w:bCs/>
          <w:caps/>
          <w:sz w:val="26"/>
          <w:szCs w:val="26"/>
          <w:lang w:val="tr-TR"/>
        </w:rPr>
      </w:pPr>
    </w:p>
    <w:p w14:paraId="65177C2E" w14:textId="3CC8C7CB" w:rsidR="005764B5" w:rsidRPr="0051600C" w:rsidRDefault="005764B5" w:rsidP="005764B5">
      <w:pPr>
        <w:spacing w:before="100" w:beforeAutospacing="1" w:after="100" w:afterAutospacing="1"/>
        <w:contextualSpacing/>
        <w:jc w:val="center"/>
        <w:rPr>
          <w:rFonts w:ascii="Times New Roman" w:hAnsi="Times New Roman" w:cs="Times New Roman"/>
          <w:b/>
          <w:bCs/>
          <w:caps/>
          <w:sz w:val="26"/>
          <w:szCs w:val="26"/>
          <w:lang w:val="tr-TR"/>
        </w:rPr>
      </w:pPr>
      <w:bookmarkStart w:id="0" w:name="_GoBack"/>
      <w:bookmarkEnd w:id="0"/>
      <w:r w:rsidRPr="0051600C">
        <w:rPr>
          <w:rFonts w:ascii="Times New Roman" w:hAnsi="Times New Roman" w:cs="Times New Roman"/>
          <w:b/>
          <w:bCs/>
          <w:caps/>
          <w:sz w:val="26"/>
          <w:szCs w:val="26"/>
          <w:lang w:val="tr-TR"/>
        </w:rPr>
        <w:t>" İşkence Mağdurlarıyla</w:t>
      </w:r>
      <w:r w:rsidR="007912FB" w:rsidRPr="0051600C">
        <w:rPr>
          <w:rFonts w:ascii="Times New Roman" w:hAnsi="Times New Roman" w:cs="Times New Roman"/>
          <w:b/>
          <w:bCs/>
          <w:caps/>
          <w:sz w:val="26"/>
          <w:szCs w:val="26"/>
          <w:lang w:val="tr-TR"/>
        </w:rPr>
        <w:t xml:space="preserve"> </w:t>
      </w:r>
      <w:r w:rsidR="00614A2B" w:rsidRPr="0051600C">
        <w:rPr>
          <w:rFonts w:ascii="Times New Roman" w:hAnsi="Times New Roman" w:cs="Times New Roman"/>
          <w:b/>
          <w:bCs/>
          <w:caps/>
          <w:sz w:val="26"/>
          <w:szCs w:val="26"/>
          <w:lang w:val="tr-TR"/>
        </w:rPr>
        <w:t>ULUSLARARASI</w:t>
      </w:r>
      <w:r w:rsidRPr="0051600C">
        <w:rPr>
          <w:rFonts w:ascii="Times New Roman" w:hAnsi="Times New Roman" w:cs="Times New Roman"/>
          <w:b/>
          <w:bCs/>
          <w:caps/>
          <w:sz w:val="26"/>
          <w:szCs w:val="26"/>
          <w:lang w:val="tr-TR"/>
        </w:rPr>
        <w:t xml:space="preserve"> Dayanışma Günü"</w:t>
      </w:r>
    </w:p>
    <w:p w14:paraId="4ADBDFB5" w14:textId="4BC8583F" w:rsidR="005764B5" w:rsidRPr="0051600C" w:rsidRDefault="005764B5" w:rsidP="005764B5">
      <w:pPr>
        <w:spacing w:before="100" w:beforeAutospacing="1" w:after="100" w:afterAutospacing="1"/>
        <w:contextualSpacing/>
        <w:jc w:val="center"/>
        <w:rPr>
          <w:rFonts w:ascii="Times New Roman" w:hAnsi="Times New Roman" w:cs="Times New Roman"/>
          <w:b/>
          <w:bCs/>
          <w:sz w:val="26"/>
          <w:szCs w:val="26"/>
          <w:lang w:val="tr-TR"/>
        </w:rPr>
      </w:pPr>
      <w:r w:rsidRPr="0051600C">
        <w:rPr>
          <w:rFonts w:ascii="Times New Roman" w:hAnsi="Times New Roman" w:cs="Times New Roman"/>
          <w:b/>
          <w:bCs/>
          <w:sz w:val="26"/>
          <w:szCs w:val="26"/>
          <w:lang w:val="tr-TR"/>
        </w:rPr>
        <w:t>Basın Açıklaması</w:t>
      </w:r>
    </w:p>
    <w:p w14:paraId="549D3752" w14:textId="5265EC89" w:rsidR="005764B5" w:rsidRPr="0051600C" w:rsidRDefault="005764B5" w:rsidP="005764B5">
      <w:pPr>
        <w:spacing w:before="100" w:beforeAutospacing="1" w:after="100" w:afterAutospacing="1"/>
        <w:contextualSpacing/>
        <w:jc w:val="center"/>
        <w:rPr>
          <w:rFonts w:ascii="Times New Roman" w:hAnsi="Times New Roman" w:cs="Times New Roman"/>
          <w:b/>
          <w:bCs/>
          <w:sz w:val="26"/>
          <w:szCs w:val="26"/>
          <w:lang w:val="tr-TR"/>
        </w:rPr>
      </w:pPr>
      <w:r w:rsidRPr="0051600C">
        <w:rPr>
          <w:rFonts w:ascii="Times New Roman" w:hAnsi="Times New Roman" w:cs="Times New Roman"/>
          <w:b/>
          <w:bCs/>
          <w:sz w:val="26"/>
          <w:szCs w:val="26"/>
          <w:lang w:val="tr-TR"/>
        </w:rPr>
        <w:t>(26 Haziran 2019)</w:t>
      </w:r>
    </w:p>
    <w:p w14:paraId="691CB7F2" w14:textId="77777777" w:rsidR="005764B5" w:rsidRPr="0051600C" w:rsidRDefault="005764B5" w:rsidP="00D931DA">
      <w:pPr>
        <w:spacing w:before="100" w:beforeAutospacing="1" w:after="100" w:afterAutospacing="1"/>
        <w:contextualSpacing/>
        <w:jc w:val="both"/>
        <w:rPr>
          <w:rFonts w:ascii="Times New Roman" w:hAnsi="Times New Roman" w:cs="Times New Roman"/>
          <w:b/>
          <w:bCs/>
          <w:sz w:val="22"/>
          <w:szCs w:val="22"/>
          <w:lang w:val="tr-TR"/>
        </w:rPr>
      </w:pPr>
    </w:p>
    <w:p w14:paraId="201A2F48" w14:textId="7AB6D3E8" w:rsidR="00030554" w:rsidRPr="0051600C" w:rsidRDefault="00481389" w:rsidP="00D931DA">
      <w:pPr>
        <w:spacing w:before="100" w:beforeAutospacing="1" w:after="100" w:afterAutospacing="1"/>
        <w:contextualSpacing/>
        <w:jc w:val="both"/>
        <w:rPr>
          <w:rFonts w:ascii="Times New Roman" w:hAnsi="Times New Roman" w:cs="Times New Roman"/>
          <w:color w:val="000000" w:themeColor="text1"/>
          <w:sz w:val="23"/>
          <w:szCs w:val="23"/>
          <w:lang w:val="tr-TR"/>
        </w:rPr>
      </w:pPr>
      <w:r w:rsidRPr="0051600C">
        <w:rPr>
          <w:rFonts w:ascii="Times New Roman" w:hAnsi="Times New Roman" w:cs="Times New Roman"/>
          <w:color w:val="000000" w:themeColor="text1"/>
          <w:sz w:val="23"/>
          <w:szCs w:val="23"/>
          <w:lang w:val="tr-TR"/>
        </w:rPr>
        <w:t>Bug</w:t>
      </w:r>
      <w:r w:rsidR="00D931DA" w:rsidRPr="0051600C">
        <w:rPr>
          <w:rFonts w:ascii="Times New Roman" w:hAnsi="Times New Roman" w:cs="Times New Roman"/>
          <w:color w:val="000000" w:themeColor="text1"/>
          <w:sz w:val="23"/>
          <w:szCs w:val="23"/>
          <w:lang w:val="tr-TR"/>
        </w:rPr>
        <w:t>ü</w:t>
      </w:r>
      <w:r w:rsidRPr="0051600C">
        <w:rPr>
          <w:rFonts w:ascii="Times New Roman" w:hAnsi="Times New Roman" w:cs="Times New Roman"/>
          <w:color w:val="000000" w:themeColor="text1"/>
          <w:sz w:val="23"/>
          <w:szCs w:val="23"/>
          <w:lang w:val="tr-TR"/>
        </w:rPr>
        <w:t xml:space="preserve">n </w:t>
      </w:r>
      <w:r w:rsidR="00030554" w:rsidRPr="0051600C">
        <w:rPr>
          <w:rFonts w:ascii="Times New Roman" w:hAnsi="Times New Roman" w:cs="Times New Roman"/>
          <w:color w:val="000000" w:themeColor="text1"/>
          <w:sz w:val="23"/>
          <w:szCs w:val="23"/>
          <w:lang w:val="tr-TR"/>
        </w:rPr>
        <w:t xml:space="preserve">26 Haziran, "İşkence Mağdurlarıyla </w:t>
      </w:r>
      <w:r w:rsidR="00430139" w:rsidRPr="0051600C">
        <w:rPr>
          <w:rFonts w:ascii="Times New Roman" w:hAnsi="Times New Roman" w:cs="Times New Roman"/>
          <w:color w:val="000000" w:themeColor="text1"/>
          <w:sz w:val="23"/>
          <w:szCs w:val="23"/>
          <w:lang w:val="tr-TR"/>
        </w:rPr>
        <w:t>Uluslarar</w:t>
      </w:r>
      <w:r w:rsidR="00F22D5C" w:rsidRPr="0051600C">
        <w:rPr>
          <w:rFonts w:ascii="Times New Roman" w:hAnsi="Times New Roman" w:cs="Times New Roman"/>
          <w:color w:val="000000" w:themeColor="text1"/>
          <w:sz w:val="23"/>
          <w:szCs w:val="23"/>
          <w:lang w:val="tr-TR"/>
        </w:rPr>
        <w:t>a</w:t>
      </w:r>
      <w:r w:rsidR="00430139" w:rsidRPr="0051600C">
        <w:rPr>
          <w:rFonts w:ascii="Times New Roman" w:hAnsi="Times New Roman" w:cs="Times New Roman"/>
          <w:color w:val="000000" w:themeColor="text1"/>
          <w:sz w:val="23"/>
          <w:szCs w:val="23"/>
          <w:lang w:val="tr-TR"/>
        </w:rPr>
        <w:t>s</w:t>
      </w:r>
      <w:r w:rsidR="0028432C" w:rsidRPr="0051600C">
        <w:rPr>
          <w:rFonts w:ascii="Times New Roman" w:hAnsi="Times New Roman" w:cs="Times New Roman"/>
          <w:color w:val="000000" w:themeColor="text1"/>
          <w:sz w:val="23"/>
          <w:szCs w:val="23"/>
          <w:lang w:val="tr-TR"/>
        </w:rPr>
        <w:t>ı</w:t>
      </w:r>
      <w:r w:rsidR="00430139" w:rsidRPr="0051600C">
        <w:rPr>
          <w:rFonts w:ascii="Times New Roman" w:hAnsi="Times New Roman" w:cs="Times New Roman"/>
          <w:color w:val="000000" w:themeColor="text1"/>
          <w:sz w:val="23"/>
          <w:szCs w:val="23"/>
          <w:lang w:val="tr-TR"/>
        </w:rPr>
        <w:t xml:space="preserve"> </w:t>
      </w:r>
      <w:r w:rsidR="00030554" w:rsidRPr="0051600C">
        <w:rPr>
          <w:rFonts w:ascii="Times New Roman" w:hAnsi="Times New Roman" w:cs="Times New Roman"/>
          <w:color w:val="000000" w:themeColor="text1"/>
          <w:sz w:val="23"/>
          <w:szCs w:val="23"/>
          <w:lang w:val="tr-TR"/>
        </w:rPr>
        <w:t>Dayanışma Günü" olarak anılmaktadır. HRD</w:t>
      </w:r>
      <w:r w:rsidR="0028432C" w:rsidRPr="0051600C">
        <w:rPr>
          <w:rFonts w:ascii="Times New Roman" w:hAnsi="Times New Roman" w:cs="Times New Roman"/>
          <w:color w:val="000000" w:themeColor="text1"/>
          <w:sz w:val="23"/>
          <w:szCs w:val="23"/>
          <w:lang w:val="tr-TR"/>
        </w:rPr>
        <w:t xml:space="preserve"> </w:t>
      </w:r>
      <w:r w:rsidR="00BF317A" w:rsidRPr="0051600C">
        <w:rPr>
          <w:rFonts w:ascii="Times New Roman" w:hAnsi="Times New Roman" w:cs="Times New Roman"/>
          <w:color w:val="000000" w:themeColor="text1"/>
          <w:sz w:val="23"/>
          <w:szCs w:val="23"/>
          <w:lang w:val="tr-TR"/>
        </w:rPr>
        <w:t xml:space="preserve">(Human </w:t>
      </w:r>
      <w:proofErr w:type="spellStart"/>
      <w:r w:rsidR="00BF317A" w:rsidRPr="0051600C">
        <w:rPr>
          <w:rFonts w:ascii="Times New Roman" w:hAnsi="Times New Roman" w:cs="Times New Roman"/>
          <w:color w:val="000000" w:themeColor="text1"/>
          <w:sz w:val="23"/>
          <w:szCs w:val="23"/>
          <w:lang w:val="tr-TR"/>
        </w:rPr>
        <w:t>Rights</w:t>
      </w:r>
      <w:proofErr w:type="spellEnd"/>
      <w:r w:rsidR="00BF317A" w:rsidRPr="0051600C">
        <w:rPr>
          <w:rFonts w:ascii="Times New Roman" w:hAnsi="Times New Roman" w:cs="Times New Roman"/>
          <w:color w:val="000000" w:themeColor="text1"/>
          <w:sz w:val="23"/>
          <w:szCs w:val="23"/>
          <w:lang w:val="tr-TR"/>
        </w:rPr>
        <w:t xml:space="preserve"> </w:t>
      </w:r>
      <w:proofErr w:type="spellStart"/>
      <w:r w:rsidR="00BF317A" w:rsidRPr="0051600C">
        <w:rPr>
          <w:rFonts w:ascii="Times New Roman" w:hAnsi="Times New Roman" w:cs="Times New Roman"/>
          <w:color w:val="000000" w:themeColor="text1"/>
          <w:sz w:val="23"/>
          <w:szCs w:val="23"/>
          <w:lang w:val="tr-TR"/>
        </w:rPr>
        <w:t>Defenders</w:t>
      </w:r>
      <w:proofErr w:type="spellEnd"/>
      <w:r w:rsidR="00BF317A" w:rsidRPr="0051600C">
        <w:rPr>
          <w:rFonts w:ascii="Times New Roman" w:hAnsi="Times New Roman" w:cs="Times New Roman"/>
          <w:color w:val="000000" w:themeColor="text1"/>
          <w:sz w:val="23"/>
          <w:szCs w:val="23"/>
          <w:lang w:val="tr-TR"/>
        </w:rPr>
        <w:t>)</w:t>
      </w:r>
      <w:r w:rsidR="00030554" w:rsidRPr="0051600C">
        <w:rPr>
          <w:rFonts w:ascii="Times New Roman" w:hAnsi="Times New Roman" w:cs="Times New Roman"/>
          <w:color w:val="000000" w:themeColor="text1"/>
          <w:sz w:val="23"/>
          <w:szCs w:val="23"/>
          <w:lang w:val="tr-TR"/>
        </w:rPr>
        <w:t xml:space="preserve"> olarak, bugünün önemine binaen</w:t>
      </w:r>
      <w:r w:rsidR="008D0CF5" w:rsidRPr="0051600C">
        <w:rPr>
          <w:rFonts w:ascii="Times New Roman" w:hAnsi="Times New Roman" w:cs="Times New Roman"/>
          <w:color w:val="000000" w:themeColor="text1"/>
          <w:sz w:val="23"/>
          <w:szCs w:val="23"/>
          <w:lang w:val="tr-TR"/>
        </w:rPr>
        <w:t>,</w:t>
      </w:r>
      <w:r w:rsidR="00030554" w:rsidRPr="0051600C">
        <w:rPr>
          <w:rFonts w:ascii="Times New Roman" w:hAnsi="Times New Roman" w:cs="Times New Roman"/>
          <w:color w:val="000000" w:themeColor="text1"/>
          <w:sz w:val="23"/>
          <w:szCs w:val="23"/>
          <w:lang w:val="tr-TR"/>
        </w:rPr>
        <w:t xml:space="preserve"> başta Türkiye’de olmak üzere </w:t>
      </w:r>
      <w:r w:rsidR="008D0CF5" w:rsidRPr="0051600C">
        <w:rPr>
          <w:rFonts w:ascii="Times New Roman" w:hAnsi="Times New Roman" w:cs="Times New Roman"/>
          <w:color w:val="000000" w:themeColor="text1"/>
          <w:sz w:val="23"/>
          <w:szCs w:val="23"/>
          <w:lang w:val="tr-TR"/>
        </w:rPr>
        <w:t>t</w:t>
      </w:r>
      <w:r w:rsidR="00D931DA" w:rsidRPr="0051600C">
        <w:rPr>
          <w:rFonts w:ascii="Times New Roman" w:hAnsi="Times New Roman" w:cs="Times New Roman"/>
          <w:color w:val="000000" w:themeColor="text1"/>
          <w:sz w:val="23"/>
          <w:szCs w:val="23"/>
          <w:lang w:val="tr-TR"/>
        </w:rPr>
        <w:t>ü</w:t>
      </w:r>
      <w:r w:rsidR="008D0CF5" w:rsidRPr="0051600C">
        <w:rPr>
          <w:rFonts w:ascii="Times New Roman" w:hAnsi="Times New Roman" w:cs="Times New Roman"/>
          <w:color w:val="000000" w:themeColor="text1"/>
          <w:sz w:val="23"/>
          <w:szCs w:val="23"/>
          <w:lang w:val="tr-TR"/>
        </w:rPr>
        <w:t>m d</w:t>
      </w:r>
      <w:r w:rsidR="00D931DA" w:rsidRPr="0051600C">
        <w:rPr>
          <w:rFonts w:ascii="Times New Roman" w:hAnsi="Times New Roman" w:cs="Times New Roman"/>
          <w:color w:val="000000" w:themeColor="text1"/>
          <w:sz w:val="23"/>
          <w:szCs w:val="23"/>
          <w:lang w:val="tr-TR"/>
        </w:rPr>
        <w:t>ü</w:t>
      </w:r>
      <w:r w:rsidR="008D0CF5" w:rsidRPr="0051600C">
        <w:rPr>
          <w:rFonts w:ascii="Times New Roman" w:hAnsi="Times New Roman" w:cs="Times New Roman"/>
          <w:color w:val="000000" w:themeColor="text1"/>
          <w:sz w:val="23"/>
          <w:szCs w:val="23"/>
          <w:lang w:val="tr-TR"/>
        </w:rPr>
        <w:t xml:space="preserve">nyada </w:t>
      </w:r>
      <w:r w:rsidR="005764B5" w:rsidRPr="0051600C">
        <w:rPr>
          <w:rFonts w:ascii="Times New Roman" w:hAnsi="Times New Roman" w:cs="Times New Roman"/>
          <w:color w:val="000000" w:themeColor="text1"/>
          <w:sz w:val="23"/>
          <w:szCs w:val="23"/>
          <w:lang w:val="tr-TR"/>
        </w:rPr>
        <w:t>işkenceye maruz kalmış kişilerle dayanışma iç</w:t>
      </w:r>
      <w:r w:rsidR="00302750" w:rsidRPr="0051600C">
        <w:rPr>
          <w:rFonts w:ascii="Times New Roman" w:hAnsi="Times New Roman" w:cs="Times New Roman"/>
          <w:color w:val="000000" w:themeColor="text1"/>
          <w:sz w:val="23"/>
          <w:szCs w:val="23"/>
          <w:lang w:val="tr-TR"/>
        </w:rPr>
        <w:t>erisinde bulunma d</w:t>
      </w:r>
      <w:r w:rsidR="0028432C" w:rsidRPr="0051600C">
        <w:rPr>
          <w:rFonts w:ascii="Times New Roman" w:hAnsi="Times New Roman" w:cs="Times New Roman"/>
          <w:color w:val="000000" w:themeColor="text1"/>
          <w:sz w:val="23"/>
          <w:szCs w:val="23"/>
          <w:lang w:val="tr-TR"/>
        </w:rPr>
        <w:t>ü</w:t>
      </w:r>
      <w:r w:rsidR="00D931DA" w:rsidRPr="0051600C">
        <w:rPr>
          <w:rFonts w:ascii="Times New Roman" w:hAnsi="Times New Roman" w:cs="Times New Roman"/>
          <w:color w:val="000000" w:themeColor="text1"/>
          <w:sz w:val="23"/>
          <w:szCs w:val="23"/>
          <w:lang w:val="tr-TR"/>
        </w:rPr>
        <w:t>ş</w:t>
      </w:r>
      <w:r w:rsidR="0028432C" w:rsidRPr="0051600C">
        <w:rPr>
          <w:rFonts w:ascii="Times New Roman" w:hAnsi="Times New Roman" w:cs="Times New Roman"/>
          <w:color w:val="000000" w:themeColor="text1"/>
          <w:sz w:val="23"/>
          <w:szCs w:val="23"/>
          <w:lang w:val="tr-TR"/>
        </w:rPr>
        <w:t>ü</w:t>
      </w:r>
      <w:r w:rsidR="00302750" w:rsidRPr="0051600C">
        <w:rPr>
          <w:rFonts w:ascii="Times New Roman" w:hAnsi="Times New Roman" w:cs="Times New Roman"/>
          <w:color w:val="000000" w:themeColor="text1"/>
          <w:sz w:val="23"/>
          <w:szCs w:val="23"/>
          <w:lang w:val="tr-TR"/>
        </w:rPr>
        <w:t>ncesiyle</w:t>
      </w:r>
      <w:r w:rsidR="005764B5" w:rsidRPr="0051600C">
        <w:rPr>
          <w:rFonts w:ascii="Times New Roman" w:hAnsi="Times New Roman" w:cs="Times New Roman"/>
          <w:color w:val="000000" w:themeColor="text1"/>
          <w:sz w:val="23"/>
          <w:szCs w:val="23"/>
          <w:lang w:val="tr-TR"/>
        </w:rPr>
        <w:t xml:space="preserve"> şu hususlara dikkatinizi çekmek istiyoruz: </w:t>
      </w:r>
    </w:p>
    <w:p w14:paraId="709C341C" w14:textId="3387FFF9" w:rsidR="005764B5" w:rsidRPr="0051600C" w:rsidRDefault="005764B5" w:rsidP="00D931DA">
      <w:pPr>
        <w:spacing w:before="100" w:beforeAutospacing="1" w:after="100" w:afterAutospacing="1"/>
        <w:contextualSpacing/>
        <w:jc w:val="both"/>
        <w:rPr>
          <w:rFonts w:ascii="Times New Roman" w:hAnsi="Times New Roman" w:cs="Times New Roman"/>
          <w:color w:val="000000" w:themeColor="text1"/>
          <w:sz w:val="23"/>
          <w:szCs w:val="23"/>
          <w:lang w:val="tr-TR"/>
        </w:rPr>
      </w:pPr>
    </w:p>
    <w:p w14:paraId="492DD4E4" w14:textId="77777777" w:rsidR="0051600C" w:rsidRPr="0051600C" w:rsidRDefault="005764B5" w:rsidP="00D931DA">
      <w:pPr>
        <w:spacing w:before="100" w:beforeAutospacing="1" w:after="100" w:afterAutospacing="1"/>
        <w:contextualSpacing/>
        <w:jc w:val="both"/>
        <w:rPr>
          <w:rFonts w:ascii="Times New Roman" w:hAnsi="Times New Roman" w:cs="Times New Roman"/>
          <w:color w:val="000000" w:themeColor="text1"/>
          <w:sz w:val="23"/>
          <w:szCs w:val="23"/>
          <w:lang w:val="tr-TR"/>
        </w:rPr>
      </w:pPr>
      <w:r w:rsidRPr="0051600C">
        <w:rPr>
          <w:rFonts w:ascii="Times New Roman" w:hAnsi="Times New Roman" w:cs="Times New Roman"/>
          <w:color w:val="000000" w:themeColor="text1"/>
          <w:sz w:val="23"/>
          <w:szCs w:val="23"/>
          <w:lang w:val="tr-TR"/>
        </w:rPr>
        <w:t xml:space="preserve">İşkence, temel insani değerleri göz ardı eden, bireyi bir nesne seviyesine indirgeyen, anlaşılmaz ve korkunç bir eylemdir. İşkence insanlık için utanç verici uygulama olup, </w:t>
      </w:r>
      <w:r w:rsidR="00850C30" w:rsidRPr="0051600C">
        <w:rPr>
          <w:rFonts w:ascii="Times New Roman" w:hAnsi="Times New Roman" w:cs="Times New Roman"/>
          <w:color w:val="000000" w:themeColor="text1"/>
          <w:sz w:val="23"/>
          <w:szCs w:val="23"/>
          <w:lang w:val="tr-TR"/>
        </w:rPr>
        <w:t xml:space="preserve">delil ve itiraflara ulaşmak amacıyla çoğu zaman “resmi görevliler” tarafından uygulanan </w:t>
      </w:r>
      <w:r w:rsidR="00C56839" w:rsidRPr="0051600C">
        <w:rPr>
          <w:rFonts w:ascii="Times New Roman" w:hAnsi="Times New Roman" w:cs="Times New Roman"/>
          <w:color w:val="000000" w:themeColor="text1"/>
          <w:sz w:val="23"/>
          <w:szCs w:val="23"/>
          <w:lang w:val="tr-TR"/>
        </w:rPr>
        <w:t xml:space="preserve">evrensel </w:t>
      </w:r>
      <w:r w:rsidR="00850C30" w:rsidRPr="0051600C">
        <w:rPr>
          <w:rFonts w:ascii="Times New Roman" w:hAnsi="Times New Roman" w:cs="Times New Roman"/>
          <w:color w:val="000000" w:themeColor="text1"/>
          <w:sz w:val="23"/>
          <w:szCs w:val="23"/>
          <w:lang w:val="tr-TR"/>
        </w:rPr>
        <w:t xml:space="preserve">bir suçtur. </w:t>
      </w:r>
      <w:r w:rsidRPr="0051600C">
        <w:rPr>
          <w:rFonts w:ascii="Times New Roman" w:hAnsi="Times New Roman" w:cs="Times New Roman"/>
          <w:color w:val="000000" w:themeColor="text1"/>
          <w:sz w:val="23"/>
          <w:szCs w:val="23"/>
          <w:lang w:val="tr-TR"/>
        </w:rPr>
        <w:t>Uluslararası hukuk</w:t>
      </w:r>
      <w:r w:rsidR="00850C30" w:rsidRPr="0051600C">
        <w:rPr>
          <w:rFonts w:ascii="Times New Roman" w:hAnsi="Times New Roman" w:cs="Times New Roman"/>
          <w:color w:val="000000" w:themeColor="text1"/>
          <w:sz w:val="23"/>
          <w:szCs w:val="23"/>
          <w:lang w:val="tr-TR"/>
        </w:rPr>
        <w:t>en mutlak bir şekilde yasak olan işkence sucunun zaman aşımı yoktu</w:t>
      </w:r>
      <w:r w:rsidR="0051600C" w:rsidRPr="0051600C">
        <w:rPr>
          <w:rFonts w:ascii="Times New Roman" w:hAnsi="Times New Roman" w:cs="Times New Roman"/>
          <w:color w:val="000000" w:themeColor="text1"/>
          <w:sz w:val="23"/>
          <w:szCs w:val="23"/>
          <w:lang w:val="tr-TR"/>
        </w:rPr>
        <w:t xml:space="preserve">r. </w:t>
      </w:r>
    </w:p>
    <w:p w14:paraId="6F0CDA5D" w14:textId="77777777" w:rsidR="0051600C" w:rsidRPr="0051600C" w:rsidRDefault="0051600C" w:rsidP="00D931DA">
      <w:pPr>
        <w:spacing w:before="100" w:beforeAutospacing="1" w:after="100" w:afterAutospacing="1"/>
        <w:contextualSpacing/>
        <w:jc w:val="both"/>
        <w:rPr>
          <w:rFonts w:ascii="Times New Roman" w:hAnsi="Times New Roman" w:cs="Times New Roman"/>
          <w:color w:val="000000" w:themeColor="text1"/>
          <w:sz w:val="23"/>
          <w:szCs w:val="23"/>
          <w:lang w:val="tr-TR"/>
        </w:rPr>
      </w:pPr>
    </w:p>
    <w:p w14:paraId="0113C173" w14:textId="7E4D1ADF" w:rsidR="00DD5F1B" w:rsidRPr="0051600C" w:rsidRDefault="00DD5F1B" w:rsidP="00D931DA">
      <w:pPr>
        <w:spacing w:before="100" w:beforeAutospacing="1" w:after="100" w:afterAutospacing="1"/>
        <w:contextualSpacing/>
        <w:jc w:val="both"/>
        <w:rPr>
          <w:rFonts w:ascii="Times New Roman" w:hAnsi="Times New Roman" w:cs="Times New Roman"/>
          <w:color w:val="000000" w:themeColor="text1"/>
          <w:sz w:val="23"/>
          <w:szCs w:val="23"/>
          <w:lang w:val="tr-TR"/>
        </w:rPr>
      </w:pPr>
      <w:r w:rsidRPr="0051600C">
        <w:rPr>
          <w:rFonts w:ascii="Times New Roman" w:hAnsi="Times New Roman" w:cs="Times New Roman"/>
          <w:color w:val="000000" w:themeColor="text1"/>
          <w:sz w:val="23"/>
          <w:szCs w:val="23"/>
          <w:lang w:val="tr-TR"/>
        </w:rPr>
        <w:t>K</w:t>
      </w:r>
      <w:r w:rsidR="00D931DA" w:rsidRPr="0051600C">
        <w:rPr>
          <w:rFonts w:ascii="Times New Roman" w:hAnsi="Times New Roman" w:cs="Times New Roman"/>
          <w:color w:val="000000" w:themeColor="text1"/>
          <w:sz w:val="23"/>
          <w:szCs w:val="23"/>
          <w:lang w:val="tr-TR"/>
        </w:rPr>
        <w:t>ı</w:t>
      </w:r>
      <w:r w:rsidRPr="0051600C">
        <w:rPr>
          <w:rFonts w:ascii="Times New Roman" w:hAnsi="Times New Roman" w:cs="Times New Roman"/>
          <w:color w:val="000000" w:themeColor="text1"/>
          <w:sz w:val="23"/>
          <w:szCs w:val="23"/>
          <w:lang w:val="tr-TR"/>
        </w:rPr>
        <w:t xml:space="preserve">sa bir </w:t>
      </w:r>
      <w:r w:rsidR="00D931DA" w:rsidRPr="0051600C">
        <w:rPr>
          <w:rFonts w:ascii="Times New Roman" w:hAnsi="Times New Roman" w:cs="Times New Roman"/>
          <w:color w:val="000000" w:themeColor="text1"/>
          <w:sz w:val="23"/>
          <w:szCs w:val="23"/>
          <w:lang w:val="tr-TR"/>
        </w:rPr>
        <w:t>süre</w:t>
      </w:r>
      <w:r w:rsidRPr="0051600C">
        <w:rPr>
          <w:rFonts w:ascii="Times New Roman" w:hAnsi="Times New Roman" w:cs="Times New Roman"/>
          <w:color w:val="000000" w:themeColor="text1"/>
          <w:sz w:val="23"/>
          <w:szCs w:val="23"/>
          <w:lang w:val="tr-TR"/>
        </w:rPr>
        <w:t xml:space="preserve"> </w:t>
      </w:r>
      <w:r w:rsidR="00D931DA" w:rsidRPr="0051600C">
        <w:rPr>
          <w:rFonts w:ascii="Times New Roman" w:hAnsi="Times New Roman" w:cs="Times New Roman"/>
          <w:color w:val="000000" w:themeColor="text1"/>
          <w:sz w:val="23"/>
          <w:szCs w:val="23"/>
          <w:lang w:val="tr-TR"/>
        </w:rPr>
        <w:t>ö</w:t>
      </w:r>
      <w:r w:rsidRPr="0051600C">
        <w:rPr>
          <w:rFonts w:ascii="Times New Roman" w:hAnsi="Times New Roman" w:cs="Times New Roman"/>
          <w:color w:val="000000" w:themeColor="text1"/>
          <w:sz w:val="23"/>
          <w:szCs w:val="23"/>
          <w:lang w:val="tr-TR"/>
        </w:rPr>
        <w:t xml:space="preserve">nce 5 </w:t>
      </w:r>
      <w:r w:rsidR="0028432C" w:rsidRPr="0051600C">
        <w:rPr>
          <w:rFonts w:ascii="Times New Roman" w:hAnsi="Times New Roman" w:cs="Times New Roman"/>
          <w:color w:val="000000" w:themeColor="text1"/>
          <w:sz w:val="23"/>
          <w:szCs w:val="23"/>
          <w:lang w:val="tr-TR"/>
        </w:rPr>
        <w:t>f</w:t>
      </w:r>
      <w:r w:rsidRPr="0051600C">
        <w:rPr>
          <w:rFonts w:ascii="Times New Roman" w:hAnsi="Times New Roman" w:cs="Times New Roman"/>
          <w:color w:val="000000" w:themeColor="text1"/>
          <w:sz w:val="23"/>
          <w:szCs w:val="23"/>
          <w:lang w:val="tr-TR"/>
        </w:rPr>
        <w:t>arkl</w:t>
      </w:r>
      <w:r w:rsidR="00D931DA" w:rsidRPr="0051600C">
        <w:rPr>
          <w:rFonts w:ascii="Times New Roman" w:hAnsi="Times New Roman" w:cs="Times New Roman"/>
          <w:color w:val="000000" w:themeColor="text1"/>
          <w:sz w:val="23"/>
          <w:szCs w:val="23"/>
          <w:lang w:val="tr-TR"/>
        </w:rPr>
        <w:t>ı</w:t>
      </w:r>
      <w:r w:rsidRPr="0051600C">
        <w:rPr>
          <w:rFonts w:ascii="Times New Roman" w:hAnsi="Times New Roman" w:cs="Times New Roman"/>
          <w:color w:val="000000" w:themeColor="text1"/>
          <w:sz w:val="23"/>
          <w:szCs w:val="23"/>
          <w:lang w:val="tr-TR"/>
        </w:rPr>
        <w:t xml:space="preserve"> </w:t>
      </w:r>
      <w:r w:rsidR="00D931DA" w:rsidRPr="0051600C">
        <w:rPr>
          <w:rFonts w:ascii="Times New Roman" w:hAnsi="Times New Roman" w:cs="Times New Roman"/>
          <w:color w:val="000000" w:themeColor="text1"/>
          <w:sz w:val="23"/>
          <w:szCs w:val="23"/>
          <w:lang w:val="tr-TR"/>
        </w:rPr>
        <w:t>İ</w:t>
      </w:r>
      <w:r w:rsidRPr="0051600C">
        <w:rPr>
          <w:rFonts w:ascii="Times New Roman" w:hAnsi="Times New Roman" w:cs="Times New Roman"/>
          <w:color w:val="000000" w:themeColor="text1"/>
          <w:sz w:val="23"/>
          <w:szCs w:val="23"/>
          <w:lang w:val="tr-TR"/>
        </w:rPr>
        <w:t>nsan Haklar</w:t>
      </w:r>
      <w:r w:rsidR="00D931DA" w:rsidRPr="0051600C">
        <w:rPr>
          <w:rFonts w:ascii="Times New Roman" w:hAnsi="Times New Roman" w:cs="Times New Roman"/>
          <w:color w:val="000000" w:themeColor="text1"/>
          <w:sz w:val="23"/>
          <w:szCs w:val="23"/>
          <w:lang w:val="tr-TR"/>
        </w:rPr>
        <w:t>ı</w:t>
      </w:r>
      <w:r w:rsidRPr="0051600C">
        <w:rPr>
          <w:rFonts w:ascii="Times New Roman" w:hAnsi="Times New Roman" w:cs="Times New Roman"/>
          <w:color w:val="000000" w:themeColor="text1"/>
          <w:sz w:val="23"/>
          <w:szCs w:val="23"/>
          <w:lang w:val="tr-TR"/>
        </w:rPr>
        <w:t xml:space="preserve"> </w:t>
      </w:r>
      <w:r w:rsidR="0028432C" w:rsidRPr="0051600C">
        <w:rPr>
          <w:rFonts w:ascii="Times New Roman" w:hAnsi="Times New Roman" w:cs="Times New Roman"/>
          <w:color w:val="000000" w:themeColor="text1"/>
          <w:sz w:val="23"/>
          <w:szCs w:val="23"/>
          <w:lang w:val="tr-TR"/>
        </w:rPr>
        <w:t>D</w:t>
      </w:r>
      <w:r w:rsidRPr="0051600C">
        <w:rPr>
          <w:rFonts w:ascii="Times New Roman" w:hAnsi="Times New Roman" w:cs="Times New Roman"/>
          <w:color w:val="000000" w:themeColor="text1"/>
          <w:sz w:val="23"/>
          <w:szCs w:val="23"/>
          <w:lang w:val="tr-TR"/>
        </w:rPr>
        <w:t>erne</w:t>
      </w:r>
      <w:r w:rsidR="0028432C" w:rsidRPr="0051600C">
        <w:rPr>
          <w:rFonts w:ascii="Times New Roman" w:hAnsi="Times New Roman" w:cs="Times New Roman"/>
          <w:color w:val="000000" w:themeColor="text1"/>
          <w:sz w:val="23"/>
          <w:szCs w:val="23"/>
          <w:lang w:val="tr-TR"/>
        </w:rPr>
        <w:t xml:space="preserve">ği </w:t>
      </w:r>
      <w:r w:rsidRPr="0051600C">
        <w:rPr>
          <w:rFonts w:ascii="Times New Roman" w:hAnsi="Times New Roman" w:cs="Times New Roman"/>
          <w:color w:val="000000" w:themeColor="text1"/>
          <w:sz w:val="23"/>
          <w:szCs w:val="23"/>
          <w:lang w:val="tr-TR"/>
        </w:rPr>
        <w:t xml:space="preserve">olarak BM </w:t>
      </w:r>
      <w:r w:rsidR="00D931DA" w:rsidRPr="0051600C">
        <w:rPr>
          <w:rFonts w:ascii="Times New Roman" w:hAnsi="Times New Roman" w:cs="Times New Roman"/>
          <w:color w:val="000000" w:themeColor="text1"/>
          <w:sz w:val="23"/>
          <w:szCs w:val="23"/>
          <w:lang w:val="tr-TR"/>
        </w:rPr>
        <w:t>İŞ</w:t>
      </w:r>
      <w:r w:rsidR="00BC776F" w:rsidRPr="0051600C">
        <w:rPr>
          <w:rFonts w:ascii="Times New Roman" w:hAnsi="Times New Roman" w:cs="Times New Roman"/>
          <w:color w:val="000000" w:themeColor="text1"/>
          <w:sz w:val="23"/>
          <w:szCs w:val="23"/>
          <w:lang w:val="tr-TR"/>
        </w:rPr>
        <w:t>KENCEY</w:t>
      </w:r>
      <w:r w:rsidR="0028432C" w:rsidRPr="0051600C">
        <w:rPr>
          <w:rFonts w:ascii="Times New Roman" w:hAnsi="Times New Roman" w:cs="Times New Roman"/>
          <w:color w:val="000000" w:themeColor="text1"/>
          <w:sz w:val="23"/>
          <w:szCs w:val="23"/>
          <w:lang w:val="tr-TR"/>
        </w:rPr>
        <w:t xml:space="preserve">İ </w:t>
      </w:r>
      <w:r w:rsidR="00DF68BD" w:rsidRPr="0051600C">
        <w:rPr>
          <w:rFonts w:ascii="Times New Roman" w:hAnsi="Times New Roman" w:cs="Times New Roman"/>
          <w:color w:val="000000" w:themeColor="text1"/>
          <w:sz w:val="23"/>
          <w:szCs w:val="23"/>
          <w:lang w:val="tr-TR"/>
        </w:rPr>
        <w:t xml:space="preserve">ÖNLEME </w:t>
      </w:r>
      <w:r w:rsidR="00125B7F" w:rsidRPr="0051600C">
        <w:rPr>
          <w:rFonts w:ascii="Times New Roman" w:hAnsi="Times New Roman" w:cs="Times New Roman"/>
          <w:color w:val="000000" w:themeColor="text1"/>
          <w:sz w:val="23"/>
          <w:szCs w:val="23"/>
          <w:lang w:val="tr-TR"/>
        </w:rPr>
        <w:t>KOM</w:t>
      </w:r>
      <w:r w:rsidR="00DF68BD" w:rsidRPr="0051600C">
        <w:rPr>
          <w:rFonts w:ascii="Times New Roman" w:hAnsi="Times New Roman" w:cs="Times New Roman"/>
          <w:color w:val="000000" w:themeColor="text1"/>
          <w:sz w:val="23"/>
          <w:szCs w:val="23"/>
          <w:lang w:val="tr-TR"/>
        </w:rPr>
        <w:t>İ</w:t>
      </w:r>
      <w:r w:rsidR="00125B7F" w:rsidRPr="0051600C">
        <w:rPr>
          <w:rFonts w:ascii="Times New Roman" w:hAnsi="Times New Roman" w:cs="Times New Roman"/>
          <w:color w:val="000000" w:themeColor="text1"/>
          <w:sz w:val="23"/>
          <w:szCs w:val="23"/>
          <w:lang w:val="tr-TR"/>
        </w:rPr>
        <w:t>TE</w:t>
      </w:r>
      <w:r w:rsidR="00DF68BD" w:rsidRPr="0051600C">
        <w:rPr>
          <w:rFonts w:ascii="Times New Roman" w:hAnsi="Times New Roman" w:cs="Times New Roman"/>
          <w:color w:val="000000" w:themeColor="text1"/>
          <w:sz w:val="23"/>
          <w:szCs w:val="23"/>
          <w:lang w:val="tr-TR"/>
        </w:rPr>
        <w:t>Sİ</w:t>
      </w:r>
      <w:r w:rsidR="0028432C" w:rsidRPr="0051600C">
        <w:rPr>
          <w:rFonts w:ascii="Times New Roman" w:hAnsi="Times New Roman" w:cs="Times New Roman"/>
          <w:color w:val="000000" w:themeColor="text1"/>
          <w:sz w:val="23"/>
          <w:szCs w:val="23"/>
          <w:lang w:val="tr-TR"/>
        </w:rPr>
        <w:t xml:space="preserve"> </w:t>
      </w:r>
      <w:r w:rsidR="00125B7F" w:rsidRPr="0051600C">
        <w:rPr>
          <w:rFonts w:ascii="Times New Roman" w:hAnsi="Times New Roman" w:cs="Times New Roman"/>
          <w:color w:val="000000" w:themeColor="text1"/>
          <w:sz w:val="23"/>
          <w:szCs w:val="23"/>
          <w:lang w:val="tr-TR"/>
        </w:rPr>
        <w:t>(CAT)</w:t>
      </w:r>
      <w:r w:rsidR="002D238B" w:rsidRPr="0051600C">
        <w:rPr>
          <w:rFonts w:ascii="Times New Roman" w:hAnsi="Times New Roman" w:cs="Times New Roman"/>
          <w:color w:val="000000" w:themeColor="text1"/>
          <w:sz w:val="23"/>
          <w:szCs w:val="23"/>
          <w:lang w:val="tr-TR"/>
        </w:rPr>
        <w:t xml:space="preserve">’ye </w:t>
      </w:r>
      <w:r w:rsidR="00125B7F" w:rsidRPr="0051600C">
        <w:rPr>
          <w:rFonts w:ascii="Times New Roman" w:hAnsi="Times New Roman" w:cs="Times New Roman"/>
          <w:color w:val="000000" w:themeColor="text1"/>
          <w:sz w:val="23"/>
          <w:szCs w:val="23"/>
          <w:lang w:val="tr-TR"/>
        </w:rPr>
        <w:t xml:space="preserve"> bir </w:t>
      </w:r>
      <w:r w:rsidR="0028432C" w:rsidRPr="0051600C">
        <w:rPr>
          <w:rFonts w:ascii="Times New Roman" w:hAnsi="Times New Roman" w:cs="Times New Roman"/>
          <w:color w:val="000000" w:themeColor="text1"/>
          <w:sz w:val="23"/>
          <w:szCs w:val="23"/>
          <w:lang w:val="tr-TR"/>
        </w:rPr>
        <w:t>müracaatımız</w:t>
      </w:r>
      <w:r w:rsidR="00125B7F" w:rsidRPr="0051600C">
        <w:rPr>
          <w:rFonts w:ascii="Times New Roman" w:hAnsi="Times New Roman" w:cs="Times New Roman"/>
          <w:color w:val="000000" w:themeColor="text1"/>
          <w:sz w:val="23"/>
          <w:szCs w:val="23"/>
          <w:lang w:val="tr-TR"/>
        </w:rPr>
        <w:t xml:space="preserve"> </w:t>
      </w:r>
      <w:r w:rsidR="0028432C" w:rsidRPr="0051600C">
        <w:rPr>
          <w:rFonts w:ascii="Times New Roman" w:hAnsi="Times New Roman" w:cs="Times New Roman"/>
          <w:color w:val="000000" w:themeColor="text1"/>
          <w:sz w:val="23"/>
          <w:szCs w:val="23"/>
          <w:lang w:val="tr-TR"/>
        </w:rPr>
        <w:t>olmuştu</w:t>
      </w:r>
      <w:r w:rsidR="002C23B2" w:rsidRPr="0051600C">
        <w:rPr>
          <w:rFonts w:ascii="Times New Roman" w:hAnsi="Times New Roman" w:cs="Times New Roman"/>
          <w:color w:val="000000" w:themeColor="text1"/>
          <w:sz w:val="23"/>
          <w:szCs w:val="23"/>
          <w:lang w:val="tr-TR"/>
        </w:rPr>
        <w:t>.</w:t>
      </w:r>
    </w:p>
    <w:p w14:paraId="61FABCF6" w14:textId="6722CC9F" w:rsidR="00E01067" w:rsidRPr="0051600C" w:rsidRDefault="000A7D35" w:rsidP="006E09A5">
      <w:pPr>
        <w:pStyle w:val="Corps"/>
        <w:spacing w:before="100" w:beforeAutospacing="1" w:after="100" w:afterAutospacing="1"/>
        <w:ind w:left="0" w:right="0" w:firstLine="0"/>
        <w:contextualSpacing/>
        <w:rPr>
          <w:rFonts w:cs="Times New Roman"/>
          <w:color w:val="000000" w:themeColor="text1"/>
          <w:sz w:val="23"/>
          <w:szCs w:val="23"/>
          <w:lang w:val="tr-TR"/>
        </w:rPr>
      </w:pPr>
      <w:r w:rsidRPr="0051600C">
        <w:rPr>
          <w:rFonts w:cs="Times New Roman"/>
          <w:color w:val="000000" w:themeColor="text1"/>
          <w:sz w:val="23"/>
          <w:szCs w:val="23"/>
          <w:lang w:val="tr-TR"/>
        </w:rPr>
        <w:t>Bu</w:t>
      </w:r>
      <w:r w:rsidR="00876E72" w:rsidRPr="0051600C">
        <w:rPr>
          <w:rFonts w:cs="Times New Roman"/>
          <w:color w:val="000000" w:themeColor="text1"/>
          <w:sz w:val="23"/>
          <w:szCs w:val="23"/>
          <w:lang w:val="tr-TR"/>
        </w:rPr>
        <w:t xml:space="preserve">gun burada </w:t>
      </w:r>
      <w:r w:rsidRPr="0051600C">
        <w:rPr>
          <w:rFonts w:cs="Times New Roman"/>
          <w:color w:val="000000" w:themeColor="text1"/>
          <w:sz w:val="23"/>
          <w:szCs w:val="23"/>
          <w:lang w:val="tr-TR"/>
        </w:rPr>
        <w:t>HRD</w:t>
      </w:r>
      <w:r w:rsidR="000B3D88" w:rsidRPr="0051600C">
        <w:rPr>
          <w:rFonts w:cs="Times New Roman"/>
          <w:color w:val="000000" w:themeColor="text1"/>
          <w:sz w:val="23"/>
          <w:szCs w:val="23"/>
          <w:lang w:val="tr-TR"/>
        </w:rPr>
        <w:t>,</w:t>
      </w:r>
      <w:r w:rsidRPr="0051600C">
        <w:rPr>
          <w:rFonts w:cs="Times New Roman"/>
          <w:color w:val="000000" w:themeColor="text1"/>
          <w:sz w:val="23"/>
          <w:szCs w:val="23"/>
          <w:lang w:val="tr-TR"/>
        </w:rPr>
        <w:t xml:space="preserve"> Uluslararası </w:t>
      </w:r>
      <w:r w:rsidR="003D366C" w:rsidRPr="0051600C">
        <w:rPr>
          <w:rFonts w:cs="Times New Roman"/>
          <w:color w:val="000000" w:themeColor="text1"/>
          <w:sz w:val="23"/>
          <w:szCs w:val="23"/>
          <w:lang w:val="tr-TR"/>
        </w:rPr>
        <w:t>Muhabirler</w:t>
      </w:r>
      <w:r w:rsidRPr="0051600C">
        <w:rPr>
          <w:rFonts w:cs="Times New Roman"/>
          <w:color w:val="000000" w:themeColor="text1"/>
          <w:sz w:val="23"/>
          <w:szCs w:val="23"/>
          <w:lang w:val="tr-TR"/>
        </w:rPr>
        <w:t xml:space="preserve"> Derneği ve Sürgündeki Avuk</w:t>
      </w:r>
      <w:r w:rsidR="003D366C" w:rsidRPr="0051600C">
        <w:rPr>
          <w:rFonts w:cs="Times New Roman"/>
          <w:color w:val="000000" w:themeColor="text1"/>
          <w:sz w:val="23"/>
          <w:szCs w:val="23"/>
          <w:lang w:val="tr-TR"/>
        </w:rPr>
        <w:t>at</w:t>
      </w:r>
      <w:r w:rsidRPr="0051600C">
        <w:rPr>
          <w:rFonts w:cs="Times New Roman"/>
          <w:color w:val="000000" w:themeColor="text1"/>
          <w:sz w:val="23"/>
          <w:szCs w:val="23"/>
          <w:lang w:val="tr-TR"/>
        </w:rPr>
        <w:t xml:space="preserve">lar Platfomuyla birlikte, Türkiye'deki işkence ve kötü muamele vakaları bağlamında, Almanya'daki Evrensel Yargılama ilkesi kapsamında, bir hukuki süreci başlatmış bulunmaktayız. Bugün, diğer pek çok belgenin ve bilginin yanında, Türkiye'de işkence ve kötü muameleye maruz kalan, ancak şimdi Almanya'da yaşayan 5 kişinin şahsi dosyasını da </w:t>
      </w:r>
      <w:r w:rsidR="00DF68BD" w:rsidRPr="0051600C">
        <w:rPr>
          <w:rFonts w:cs="Times New Roman"/>
          <w:color w:val="000000" w:themeColor="text1"/>
          <w:sz w:val="23"/>
          <w:szCs w:val="23"/>
          <w:lang w:val="tr-TR"/>
        </w:rPr>
        <w:t>şikâyet</w:t>
      </w:r>
      <w:r w:rsidRPr="0051600C">
        <w:rPr>
          <w:rFonts w:cs="Times New Roman"/>
          <w:color w:val="000000" w:themeColor="text1"/>
          <w:sz w:val="23"/>
          <w:szCs w:val="23"/>
          <w:lang w:val="tr-TR"/>
        </w:rPr>
        <w:t xml:space="preserve"> dilekçemizde sunduk. </w:t>
      </w:r>
      <w:r w:rsidR="00E01067" w:rsidRPr="0051600C">
        <w:rPr>
          <w:rFonts w:cs="Times New Roman"/>
          <w:color w:val="000000" w:themeColor="text1"/>
          <w:sz w:val="23"/>
          <w:szCs w:val="23"/>
          <w:lang w:val="tr-TR"/>
        </w:rPr>
        <w:t xml:space="preserve">Ayrıca, </w:t>
      </w:r>
      <w:r w:rsidRPr="0051600C">
        <w:rPr>
          <w:rFonts w:cs="Times New Roman"/>
          <w:color w:val="000000" w:themeColor="text1"/>
          <w:sz w:val="23"/>
          <w:szCs w:val="23"/>
          <w:lang w:val="tr-TR"/>
        </w:rPr>
        <w:t>işkence ya da kötü muamele</w:t>
      </w:r>
      <w:r w:rsidR="00E01067" w:rsidRPr="0051600C">
        <w:rPr>
          <w:rFonts w:cs="Times New Roman"/>
          <w:color w:val="000000" w:themeColor="text1"/>
          <w:sz w:val="23"/>
          <w:szCs w:val="23"/>
          <w:lang w:val="tr-TR"/>
        </w:rPr>
        <w:t xml:space="preserve">nin yapıldığı </w:t>
      </w:r>
      <w:r w:rsidRPr="0051600C">
        <w:rPr>
          <w:rFonts w:cs="Times New Roman"/>
          <w:color w:val="000000" w:themeColor="text1"/>
          <w:sz w:val="23"/>
          <w:szCs w:val="23"/>
          <w:lang w:val="tr-TR"/>
        </w:rPr>
        <w:t xml:space="preserve">iddia eden faillerin </w:t>
      </w:r>
      <w:r w:rsidR="00E01067" w:rsidRPr="0051600C">
        <w:rPr>
          <w:rFonts w:cs="Times New Roman"/>
          <w:color w:val="000000" w:themeColor="text1"/>
          <w:sz w:val="23"/>
          <w:szCs w:val="23"/>
          <w:lang w:val="tr-TR"/>
        </w:rPr>
        <w:t xml:space="preserve">ve yerlerin listesini de dilekçemiz ekinde tevdi ettik. </w:t>
      </w:r>
    </w:p>
    <w:p w14:paraId="125EA29E" w14:textId="77777777" w:rsidR="00DF68BD" w:rsidRPr="0051600C" w:rsidRDefault="00DF68BD" w:rsidP="006E09A5">
      <w:pPr>
        <w:pStyle w:val="Corps"/>
        <w:spacing w:before="100" w:beforeAutospacing="1" w:after="100" w:afterAutospacing="1"/>
        <w:ind w:left="0" w:right="0" w:firstLine="0"/>
        <w:contextualSpacing/>
        <w:rPr>
          <w:rFonts w:cs="Times New Roman"/>
          <w:color w:val="000000" w:themeColor="text1"/>
          <w:sz w:val="23"/>
          <w:szCs w:val="23"/>
          <w:lang w:val="tr-TR"/>
        </w:rPr>
      </w:pPr>
    </w:p>
    <w:p w14:paraId="6A94D11F" w14:textId="05627874" w:rsidR="00CA3463" w:rsidRPr="0051600C" w:rsidRDefault="00E01067" w:rsidP="00DF68BD">
      <w:pPr>
        <w:pStyle w:val="Corps"/>
        <w:spacing w:before="100" w:beforeAutospacing="1" w:after="100" w:afterAutospacing="1"/>
        <w:ind w:left="0" w:firstLine="0"/>
        <w:contextualSpacing/>
        <w:rPr>
          <w:rFonts w:cs="Times New Roman"/>
          <w:color w:val="000000" w:themeColor="text1"/>
          <w:sz w:val="23"/>
          <w:szCs w:val="23"/>
          <w:lang w:val="tr-TR"/>
        </w:rPr>
      </w:pPr>
      <w:r w:rsidRPr="0051600C">
        <w:rPr>
          <w:rFonts w:cs="Times New Roman"/>
          <w:color w:val="000000" w:themeColor="text1"/>
          <w:sz w:val="23"/>
          <w:szCs w:val="23"/>
          <w:lang w:val="tr-TR"/>
        </w:rPr>
        <w:t xml:space="preserve">Bu çerçevede, 248 Şüphelinin adı tespit edilmiştir. </w:t>
      </w:r>
      <w:r w:rsidR="00CA3463" w:rsidRPr="0051600C">
        <w:rPr>
          <w:rFonts w:cs="Times New Roman"/>
          <w:color w:val="000000" w:themeColor="text1"/>
          <w:sz w:val="23"/>
          <w:szCs w:val="23"/>
          <w:lang w:val="tr-TR"/>
        </w:rPr>
        <w:t>Adalet, İçişleri</w:t>
      </w:r>
      <w:r w:rsidR="009036E9" w:rsidRPr="0051600C">
        <w:rPr>
          <w:rFonts w:cs="Times New Roman"/>
          <w:color w:val="000000" w:themeColor="text1"/>
          <w:sz w:val="23"/>
          <w:szCs w:val="23"/>
          <w:lang w:val="tr-TR"/>
        </w:rPr>
        <w:t xml:space="preserve"> Bakanl</w:t>
      </w:r>
      <w:r w:rsidR="00DF68BD" w:rsidRPr="0051600C">
        <w:rPr>
          <w:rFonts w:cs="Times New Roman"/>
          <w:color w:val="000000" w:themeColor="text1"/>
          <w:sz w:val="23"/>
          <w:szCs w:val="23"/>
          <w:lang w:val="tr-TR"/>
        </w:rPr>
        <w:t>ı</w:t>
      </w:r>
      <w:r w:rsidR="00EA04BE" w:rsidRPr="0051600C">
        <w:rPr>
          <w:rFonts w:cs="Times New Roman"/>
          <w:color w:val="000000" w:themeColor="text1"/>
          <w:sz w:val="23"/>
          <w:szCs w:val="23"/>
          <w:lang w:val="tr-TR"/>
        </w:rPr>
        <w:t>k</w:t>
      </w:r>
      <w:r w:rsidR="009036E9" w:rsidRPr="0051600C">
        <w:rPr>
          <w:rFonts w:cs="Times New Roman"/>
          <w:color w:val="000000" w:themeColor="text1"/>
          <w:sz w:val="23"/>
          <w:szCs w:val="23"/>
          <w:lang w:val="tr-TR"/>
        </w:rPr>
        <w:t>lar</w:t>
      </w:r>
      <w:r w:rsidR="00DF68BD" w:rsidRPr="0051600C">
        <w:rPr>
          <w:rFonts w:cs="Times New Roman"/>
          <w:color w:val="000000" w:themeColor="text1"/>
          <w:sz w:val="23"/>
          <w:szCs w:val="23"/>
          <w:lang w:val="tr-TR"/>
        </w:rPr>
        <w:t>ı</w:t>
      </w:r>
      <w:r w:rsidR="00CA3463" w:rsidRPr="0051600C">
        <w:rPr>
          <w:rFonts w:cs="Times New Roman"/>
          <w:color w:val="000000" w:themeColor="text1"/>
          <w:sz w:val="23"/>
          <w:szCs w:val="23"/>
          <w:lang w:val="tr-TR"/>
        </w:rPr>
        <w:t>, MİT ve diğer</w:t>
      </w:r>
      <w:r w:rsidR="009036E9" w:rsidRPr="0051600C">
        <w:rPr>
          <w:rFonts w:cs="Times New Roman"/>
          <w:color w:val="000000" w:themeColor="text1"/>
          <w:sz w:val="23"/>
          <w:szCs w:val="23"/>
          <w:lang w:val="tr-TR"/>
        </w:rPr>
        <w:t xml:space="preserve"> ilgili</w:t>
      </w:r>
      <w:r w:rsidR="00CA3463" w:rsidRPr="0051600C">
        <w:rPr>
          <w:rFonts w:cs="Times New Roman"/>
          <w:color w:val="000000" w:themeColor="text1"/>
          <w:sz w:val="23"/>
          <w:szCs w:val="23"/>
          <w:lang w:val="tr-TR"/>
        </w:rPr>
        <w:t xml:space="preserve"> kurum ve kuruluşları yetkilileri ile birlikte, özellikle;</w:t>
      </w:r>
      <w:r w:rsidR="00DF68BD" w:rsidRPr="0051600C">
        <w:rPr>
          <w:rFonts w:cs="Times New Roman"/>
          <w:color w:val="000000" w:themeColor="text1"/>
          <w:sz w:val="23"/>
          <w:szCs w:val="23"/>
          <w:lang w:val="tr-TR"/>
        </w:rPr>
        <w:t xml:space="preserve"> </w:t>
      </w:r>
      <w:r w:rsidR="00E55CB9" w:rsidRPr="0051600C">
        <w:rPr>
          <w:rFonts w:cs="Times New Roman"/>
          <w:color w:val="000000" w:themeColor="text1"/>
          <w:sz w:val="23"/>
          <w:szCs w:val="23"/>
          <w:lang w:val="tr-TR"/>
        </w:rPr>
        <w:t>AFYON</w:t>
      </w:r>
      <w:r w:rsidR="00DF68BD" w:rsidRPr="0051600C">
        <w:rPr>
          <w:rFonts w:cs="Times New Roman"/>
          <w:color w:val="000000" w:themeColor="text1"/>
          <w:sz w:val="23"/>
          <w:szCs w:val="23"/>
          <w:lang w:val="tr-TR"/>
        </w:rPr>
        <w:t xml:space="preserve"> – </w:t>
      </w:r>
      <w:r w:rsidR="00E55CB9" w:rsidRPr="0051600C">
        <w:rPr>
          <w:rFonts w:cs="Times New Roman"/>
          <w:color w:val="000000" w:themeColor="text1"/>
          <w:sz w:val="23"/>
          <w:szCs w:val="23"/>
          <w:lang w:val="tr-TR"/>
        </w:rPr>
        <w:t>ANKARA</w:t>
      </w:r>
      <w:r w:rsidR="00DF68BD" w:rsidRPr="0051600C">
        <w:rPr>
          <w:rFonts w:cs="Times New Roman"/>
          <w:color w:val="000000" w:themeColor="text1"/>
          <w:sz w:val="23"/>
          <w:szCs w:val="23"/>
          <w:lang w:val="tr-TR"/>
        </w:rPr>
        <w:t xml:space="preserve"> – </w:t>
      </w:r>
      <w:r w:rsidR="00E55CB9" w:rsidRPr="0051600C">
        <w:rPr>
          <w:rFonts w:cs="Times New Roman"/>
          <w:color w:val="000000" w:themeColor="text1"/>
          <w:sz w:val="23"/>
          <w:szCs w:val="23"/>
          <w:lang w:val="tr-TR"/>
        </w:rPr>
        <w:t>ANTALYA</w:t>
      </w:r>
      <w:r w:rsidR="00DF68BD" w:rsidRPr="0051600C">
        <w:rPr>
          <w:rFonts w:cs="Times New Roman"/>
          <w:color w:val="000000" w:themeColor="text1"/>
          <w:sz w:val="23"/>
          <w:szCs w:val="23"/>
          <w:lang w:val="tr-TR"/>
        </w:rPr>
        <w:t xml:space="preserve"> – </w:t>
      </w:r>
      <w:r w:rsidR="00E55CB9" w:rsidRPr="0051600C">
        <w:rPr>
          <w:rFonts w:cs="Times New Roman"/>
          <w:color w:val="000000" w:themeColor="text1"/>
          <w:sz w:val="23"/>
          <w:szCs w:val="23"/>
          <w:lang w:val="tr-TR"/>
        </w:rPr>
        <w:t>AMASYA</w:t>
      </w:r>
      <w:r w:rsidR="00DF68BD" w:rsidRPr="0051600C">
        <w:rPr>
          <w:rFonts w:cs="Times New Roman"/>
          <w:color w:val="000000" w:themeColor="text1"/>
          <w:sz w:val="23"/>
          <w:szCs w:val="23"/>
          <w:lang w:val="tr-TR"/>
        </w:rPr>
        <w:t xml:space="preserve"> – </w:t>
      </w:r>
      <w:r w:rsidR="00E55CB9" w:rsidRPr="0051600C">
        <w:rPr>
          <w:rFonts w:cs="Times New Roman"/>
          <w:color w:val="000000" w:themeColor="text1"/>
          <w:sz w:val="23"/>
          <w:szCs w:val="23"/>
          <w:lang w:val="tr-TR"/>
        </w:rPr>
        <w:t>BALIKESIR</w:t>
      </w:r>
      <w:r w:rsidR="00DF68BD" w:rsidRPr="0051600C">
        <w:rPr>
          <w:rFonts w:cs="Times New Roman"/>
          <w:color w:val="000000" w:themeColor="text1"/>
          <w:sz w:val="23"/>
          <w:szCs w:val="23"/>
          <w:lang w:val="tr-TR"/>
        </w:rPr>
        <w:t xml:space="preserve"> – </w:t>
      </w:r>
      <w:r w:rsidR="00C86AC6" w:rsidRPr="0051600C">
        <w:rPr>
          <w:rFonts w:cs="Times New Roman"/>
          <w:color w:val="000000" w:themeColor="text1"/>
          <w:sz w:val="23"/>
          <w:szCs w:val="23"/>
          <w:lang w:val="tr-TR"/>
        </w:rPr>
        <w:t>BARTIN</w:t>
      </w:r>
      <w:r w:rsidR="00DF68BD" w:rsidRPr="0051600C">
        <w:rPr>
          <w:rFonts w:cs="Times New Roman"/>
          <w:color w:val="000000" w:themeColor="text1"/>
          <w:sz w:val="23"/>
          <w:szCs w:val="23"/>
          <w:lang w:val="tr-TR"/>
        </w:rPr>
        <w:t xml:space="preserve"> – </w:t>
      </w:r>
      <w:r w:rsidR="00C86AC6" w:rsidRPr="0051600C">
        <w:rPr>
          <w:rFonts w:cs="Times New Roman"/>
          <w:color w:val="000000" w:themeColor="text1"/>
          <w:sz w:val="23"/>
          <w:szCs w:val="23"/>
          <w:lang w:val="tr-TR"/>
        </w:rPr>
        <w:t>BAYBURT</w:t>
      </w:r>
      <w:r w:rsidR="00DF68BD" w:rsidRPr="0051600C">
        <w:rPr>
          <w:rFonts w:cs="Times New Roman"/>
          <w:color w:val="000000" w:themeColor="text1"/>
          <w:sz w:val="23"/>
          <w:szCs w:val="23"/>
          <w:lang w:val="tr-TR"/>
        </w:rPr>
        <w:t xml:space="preserve"> </w:t>
      </w:r>
      <w:r w:rsidR="00C86AC6" w:rsidRPr="0051600C">
        <w:rPr>
          <w:rFonts w:cs="Times New Roman"/>
          <w:color w:val="000000" w:themeColor="text1"/>
          <w:sz w:val="23"/>
          <w:szCs w:val="23"/>
          <w:lang w:val="tr-TR"/>
        </w:rPr>
        <w:t>-</w:t>
      </w:r>
      <w:r w:rsidR="00DF68BD" w:rsidRPr="0051600C">
        <w:rPr>
          <w:rFonts w:cs="Times New Roman"/>
          <w:color w:val="000000" w:themeColor="text1"/>
          <w:sz w:val="23"/>
          <w:szCs w:val="23"/>
          <w:lang w:val="tr-TR"/>
        </w:rPr>
        <w:t xml:space="preserve"> </w:t>
      </w:r>
      <w:r w:rsidR="00C86AC6" w:rsidRPr="0051600C">
        <w:rPr>
          <w:rFonts w:cs="Times New Roman"/>
          <w:color w:val="000000" w:themeColor="text1"/>
          <w:sz w:val="23"/>
          <w:szCs w:val="23"/>
          <w:lang w:val="tr-TR"/>
        </w:rPr>
        <w:t>DENIZLI-DIYARBAKIR</w:t>
      </w:r>
      <w:r w:rsidR="00DF68BD" w:rsidRPr="0051600C">
        <w:rPr>
          <w:rFonts w:cs="Times New Roman"/>
          <w:color w:val="000000" w:themeColor="text1"/>
          <w:sz w:val="23"/>
          <w:szCs w:val="23"/>
          <w:lang w:val="tr-TR"/>
        </w:rPr>
        <w:t xml:space="preserve"> – </w:t>
      </w:r>
      <w:r w:rsidR="00C86AC6" w:rsidRPr="0051600C">
        <w:rPr>
          <w:rFonts w:cs="Times New Roman"/>
          <w:color w:val="000000" w:themeColor="text1"/>
          <w:sz w:val="23"/>
          <w:szCs w:val="23"/>
          <w:lang w:val="tr-TR"/>
        </w:rPr>
        <w:t>ELAZIG</w:t>
      </w:r>
      <w:r w:rsidR="00DF68BD" w:rsidRPr="0051600C">
        <w:rPr>
          <w:rFonts w:cs="Times New Roman"/>
          <w:color w:val="000000" w:themeColor="text1"/>
          <w:sz w:val="23"/>
          <w:szCs w:val="23"/>
          <w:lang w:val="tr-TR"/>
        </w:rPr>
        <w:t xml:space="preserve"> – </w:t>
      </w:r>
      <w:r w:rsidR="00256D09" w:rsidRPr="0051600C">
        <w:rPr>
          <w:rFonts w:cs="Times New Roman"/>
          <w:color w:val="000000" w:themeColor="text1"/>
          <w:sz w:val="23"/>
          <w:szCs w:val="23"/>
          <w:lang w:val="tr-TR"/>
        </w:rPr>
        <w:t>HAKKARI</w:t>
      </w:r>
      <w:r w:rsidR="00DF68BD" w:rsidRPr="0051600C">
        <w:rPr>
          <w:rFonts w:cs="Times New Roman"/>
          <w:color w:val="000000" w:themeColor="text1"/>
          <w:sz w:val="23"/>
          <w:szCs w:val="23"/>
          <w:lang w:val="tr-TR"/>
        </w:rPr>
        <w:t xml:space="preserve"> – İ</w:t>
      </w:r>
      <w:r w:rsidR="00256D09" w:rsidRPr="0051600C">
        <w:rPr>
          <w:rFonts w:cs="Times New Roman"/>
          <w:color w:val="000000" w:themeColor="text1"/>
          <w:sz w:val="23"/>
          <w:szCs w:val="23"/>
          <w:lang w:val="tr-TR"/>
        </w:rPr>
        <w:t>STANBUL</w:t>
      </w:r>
      <w:r w:rsidR="00DF68BD" w:rsidRPr="0051600C">
        <w:rPr>
          <w:rFonts w:cs="Times New Roman"/>
          <w:color w:val="000000" w:themeColor="text1"/>
          <w:sz w:val="23"/>
          <w:szCs w:val="23"/>
          <w:lang w:val="tr-TR"/>
        </w:rPr>
        <w:t xml:space="preserve"> </w:t>
      </w:r>
      <w:r w:rsidR="00256D09" w:rsidRPr="0051600C">
        <w:rPr>
          <w:rFonts w:cs="Times New Roman"/>
          <w:color w:val="000000" w:themeColor="text1"/>
          <w:sz w:val="23"/>
          <w:szCs w:val="23"/>
          <w:lang w:val="tr-TR"/>
        </w:rPr>
        <w:t>-</w:t>
      </w:r>
      <w:r w:rsidR="00DF68BD" w:rsidRPr="0051600C">
        <w:rPr>
          <w:rFonts w:cs="Times New Roman"/>
          <w:color w:val="000000" w:themeColor="text1"/>
          <w:sz w:val="23"/>
          <w:szCs w:val="23"/>
          <w:lang w:val="tr-TR"/>
        </w:rPr>
        <w:t xml:space="preserve"> İ</w:t>
      </w:r>
      <w:r w:rsidR="00256D09" w:rsidRPr="0051600C">
        <w:rPr>
          <w:rFonts w:cs="Times New Roman"/>
          <w:color w:val="000000" w:themeColor="text1"/>
          <w:sz w:val="23"/>
          <w:szCs w:val="23"/>
          <w:lang w:val="tr-TR"/>
        </w:rPr>
        <w:t>ZM</w:t>
      </w:r>
      <w:r w:rsidR="00DF68BD" w:rsidRPr="0051600C">
        <w:rPr>
          <w:rFonts w:cs="Times New Roman"/>
          <w:color w:val="000000" w:themeColor="text1"/>
          <w:sz w:val="23"/>
          <w:szCs w:val="23"/>
          <w:lang w:val="tr-TR"/>
        </w:rPr>
        <w:t>İ</w:t>
      </w:r>
      <w:r w:rsidR="00256D09" w:rsidRPr="0051600C">
        <w:rPr>
          <w:rFonts w:cs="Times New Roman"/>
          <w:color w:val="000000" w:themeColor="text1"/>
          <w:sz w:val="23"/>
          <w:szCs w:val="23"/>
          <w:lang w:val="tr-TR"/>
        </w:rPr>
        <w:t>R-KARS</w:t>
      </w:r>
      <w:r w:rsidR="00DF68BD" w:rsidRPr="0051600C">
        <w:rPr>
          <w:rFonts w:cs="Times New Roman"/>
          <w:color w:val="000000" w:themeColor="text1"/>
          <w:sz w:val="23"/>
          <w:szCs w:val="23"/>
          <w:lang w:val="tr-TR"/>
        </w:rPr>
        <w:t xml:space="preserve"> – </w:t>
      </w:r>
      <w:r w:rsidR="00256D09" w:rsidRPr="0051600C">
        <w:rPr>
          <w:rFonts w:cs="Times New Roman"/>
          <w:color w:val="000000" w:themeColor="text1"/>
          <w:sz w:val="23"/>
          <w:szCs w:val="23"/>
          <w:lang w:val="tr-TR"/>
        </w:rPr>
        <w:t>KAHRAMANMARA</w:t>
      </w:r>
      <w:r w:rsidR="00DF68BD" w:rsidRPr="0051600C">
        <w:rPr>
          <w:rFonts w:cs="Times New Roman"/>
          <w:color w:val="000000" w:themeColor="text1"/>
          <w:sz w:val="23"/>
          <w:szCs w:val="23"/>
          <w:lang w:val="tr-TR"/>
        </w:rPr>
        <w:t xml:space="preserve">Ş – </w:t>
      </w:r>
      <w:r w:rsidR="00256D09" w:rsidRPr="0051600C">
        <w:rPr>
          <w:rFonts w:cs="Times New Roman"/>
          <w:color w:val="000000" w:themeColor="text1"/>
          <w:sz w:val="23"/>
          <w:szCs w:val="23"/>
          <w:lang w:val="tr-TR"/>
        </w:rPr>
        <w:t>KIRIKKALE</w:t>
      </w:r>
      <w:r w:rsidR="00DF68BD" w:rsidRPr="0051600C">
        <w:rPr>
          <w:rFonts w:cs="Times New Roman"/>
          <w:color w:val="000000" w:themeColor="text1"/>
          <w:sz w:val="23"/>
          <w:szCs w:val="23"/>
          <w:lang w:val="tr-TR"/>
        </w:rPr>
        <w:t xml:space="preserve"> – </w:t>
      </w:r>
      <w:r w:rsidR="00CA4A08" w:rsidRPr="0051600C">
        <w:rPr>
          <w:rFonts w:cs="Times New Roman"/>
          <w:color w:val="000000" w:themeColor="text1"/>
          <w:sz w:val="23"/>
          <w:szCs w:val="23"/>
          <w:lang w:val="tr-TR"/>
        </w:rPr>
        <w:t>KONYA</w:t>
      </w:r>
      <w:r w:rsidR="00DF68BD" w:rsidRPr="0051600C">
        <w:rPr>
          <w:rFonts w:cs="Times New Roman"/>
          <w:color w:val="000000" w:themeColor="text1"/>
          <w:sz w:val="23"/>
          <w:szCs w:val="23"/>
          <w:lang w:val="tr-TR"/>
        </w:rPr>
        <w:t xml:space="preserve"> </w:t>
      </w:r>
      <w:r w:rsidR="00CA4A08" w:rsidRPr="0051600C">
        <w:rPr>
          <w:rFonts w:cs="Times New Roman"/>
          <w:color w:val="000000" w:themeColor="text1"/>
          <w:sz w:val="23"/>
          <w:szCs w:val="23"/>
          <w:lang w:val="tr-TR"/>
        </w:rPr>
        <w:t>-NEV</w:t>
      </w:r>
      <w:r w:rsidR="00DF68BD" w:rsidRPr="0051600C">
        <w:rPr>
          <w:rFonts w:cs="Times New Roman"/>
          <w:color w:val="000000" w:themeColor="text1"/>
          <w:sz w:val="23"/>
          <w:szCs w:val="23"/>
          <w:lang w:val="tr-TR"/>
        </w:rPr>
        <w:t>Ş</w:t>
      </w:r>
      <w:r w:rsidR="00CA4A08" w:rsidRPr="0051600C">
        <w:rPr>
          <w:rFonts w:cs="Times New Roman"/>
          <w:color w:val="000000" w:themeColor="text1"/>
          <w:sz w:val="23"/>
          <w:szCs w:val="23"/>
          <w:lang w:val="tr-TR"/>
        </w:rPr>
        <w:t>EH</w:t>
      </w:r>
      <w:r w:rsidR="00DF68BD" w:rsidRPr="0051600C">
        <w:rPr>
          <w:rFonts w:cs="Times New Roman"/>
          <w:color w:val="000000" w:themeColor="text1"/>
          <w:sz w:val="23"/>
          <w:szCs w:val="23"/>
          <w:lang w:val="tr-TR"/>
        </w:rPr>
        <w:t>İ</w:t>
      </w:r>
      <w:r w:rsidR="00CA4A08" w:rsidRPr="0051600C">
        <w:rPr>
          <w:rFonts w:cs="Times New Roman"/>
          <w:color w:val="000000" w:themeColor="text1"/>
          <w:sz w:val="23"/>
          <w:szCs w:val="23"/>
          <w:lang w:val="tr-TR"/>
        </w:rPr>
        <w:t>R</w:t>
      </w:r>
      <w:r w:rsidR="00DF68BD" w:rsidRPr="0051600C">
        <w:rPr>
          <w:rFonts w:cs="Times New Roman"/>
          <w:color w:val="000000" w:themeColor="text1"/>
          <w:sz w:val="23"/>
          <w:szCs w:val="23"/>
          <w:lang w:val="tr-TR"/>
        </w:rPr>
        <w:t xml:space="preserve"> – </w:t>
      </w:r>
      <w:r w:rsidR="00CA4A08" w:rsidRPr="0051600C">
        <w:rPr>
          <w:rFonts w:cs="Times New Roman"/>
          <w:color w:val="000000" w:themeColor="text1"/>
          <w:sz w:val="23"/>
          <w:szCs w:val="23"/>
          <w:lang w:val="tr-TR"/>
        </w:rPr>
        <w:t>OSMAN</w:t>
      </w:r>
      <w:r w:rsidR="00DF68BD" w:rsidRPr="0051600C">
        <w:rPr>
          <w:rFonts w:cs="Times New Roman"/>
          <w:color w:val="000000" w:themeColor="text1"/>
          <w:sz w:val="23"/>
          <w:szCs w:val="23"/>
          <w:lang w:val="tr-TR"/>
        </w:rPr>
        <w:t>İ</w:t>
      </w:r>
      <w:r w:rsidR="00CA4A08" w:rsidRPr="0051600C">
        <w:rPr>
          <w:rFonts w:cs="Times New Roman"/>
          <w:color w:val="000000" w:themeColor="text1"/>
          <w:sz w:val="23"/>
          <w:szCs w:val="23"/>
          <w:lang w:val="tr-TR"/>
        </w:rPr>
        <w:t>YE</w:t>
      </w:r>
      <w:r w:rsidR="00DF68BD" w:rsidRPr="0051600C">
        <w:rPr>
          <w:rFonts w:cs="Times New Roman"/>
          <w:color w:val="000000" w:themeColor="text1"/>
          <w:sz w:val="23"/>
          <w:szCs w:val="23"/>
          <w:lang w:val="tr-TR"/>
        </w:rPr>
        <w:t xml:space="preserve"> – </w:t>
      </w:r>
      <w:r w:rsidR="00CA4A08" w:rsidRPr="0051600C">
        <w:rPr>
          <w:rFonts w:cs="Times New Roman"/>
          <w:color w:val="000000" w:themeColor="text1"/>
          <w:sz w:val="23"/>
          <w:szCs w:val="23"/>
          <w:lang w:val="tr-TR"/>
        </w:rPr>
        <w:t>R</w:t>
      </w:r>
      <w:r w:rsidR="00DF68BD" w:rsidRPr="0051600C">
        <w:rPr>
          <w:rFonts w:cs="Times New Roman"/>
          <w:color w:val="000000" w:themeColor="text1"/>
          <w:sz w:val="23"/>
          <w:szCs w:val="23"/>
          <w:lang w:val="tr-TR"/>
        </w:rPr>
        <w:t>İ</w:t>
      </w:r>
      <w:r w:rsidR="00CA4A08" w:rsidRPr="0051600C">
        <w:rPr>
          <w:rFonts w:cs="Times New Roman"/>
          <w:color w:val="000000" w:themeColor="text1"/>
          <w:sz w:val="23"/>
          <w:szCs w:val="23"/>
          <w:lang w:val="tr-TR"/>
        </w:rPr>
        <w:t>ZE</w:t>
      </w:r>
      <w:r w:rsidR="00DF68BD" w:rsidRPr="0051600C">
        <w:rPr>
          <w:rFonts w:cs="Times New Roman"/>
          <w:color w:val="000000" w:themeColor="text1"/>
          <w:sz w:val="23"/>
          <w:szCs w:val="23"/>
          <w:lang w:val="tr-TR"/>
        </w:rPr>
        <w:t xml:space="preserve"> – </w:t>
      </w:r>
      <w:r w:rsidR="00CA4A08" w:rsidRPr="0051600C">
        <w:rPr>
          <w:rFonts w:cs="Times New Roman"/>
          <w:color w:val="000000" w:themeColor="text1"/>
          <w:sz w:val="23"/>
          <w:szCs w:val="23"/>
          <w:lang w:val="tr-TR"/>
        </w:rPr>
        <w:t>S</w:t>
      </w:r>
      <w:r w:rsidR="00DF68BD" w:rsidRPr="0051600C">
        <w:rPr>
          <w:rFonts w:cs="Times New Roman"/>
          <w:color w:val="000000" w:themeColor="text1"/>
          <w:sz w:val="23"/>
          <w:szCs w:val="23"/>
          <w:lang w:val="tr-TR"/>
        </w:rPr>
        <w:t>İ</w:t>
      </w:r>
      <w:r w:rsidR="00CA4A08" w:rsidRPr="0051600C">
        <w:rPr>
          <w:rFonts w:cs="Times New Roman"/>
          <w:color w:val="000000" w:themeColor="text1"/>
          <w:sz w:val="23"/>
          <w:szCs w:val="23"/>
          <w:lang w:val="tr-TR"/>
        </w:rPr>
        <w:t>VAS</w:t>
      </w:r>
      <w:r w:rsidR="00DF68BD" w:rsidRPr="0051600C">
        <w:rPr>
          <w:rFonts w:cs="Times New Roman"/>
          <w:color w:val="000000" w:themeColor="text1"/>
          <w:sz w:val="23"/>
          <w:szCs w:val="23"/>
          <w:lang w:val="tr-TR"/>
        </w:rPr>
        <w:t xml:space="preserve"> – Ş</w:t>
      </w:r>
      <w:r w:rsidR="00CA4A08" w:rsidRPr="0051600C">
        <w:rPr>
          <w:rFonts w:cs="Times New Roman"/>
          <w:color w:val="000000" w:themeColor="text1"/>
          <w:sz w:val="23"/>
          <w:szCs w:val="23"/>
          <w:lang w:val="tr-TR"/>
        </w:rPr>
        <w:t>ANLIURFA</w:t>
      </w:r>
      <w:r w:rsidR="00DF68BD" w:rsidRPr="0051600C">
        <w:rPr>
          <w:rFonts w:cs="Times New Roman"/>
          <w:color w:val="000000" w:themeColor="text1"/>
          <w:sz w:val="23"/>
          <w:szCs w:val="23"/>
          <w:lang w:val="tr-TR"/>
        </w:rPr>
        <w:t xml:space="preserve"> </w:t>
      </w:r>
      <w:r w:rsidR="00CA4A08" w:rsidRPr="0051600C">
        <w:rPr>
          <w:rFonts w:cs="Times New Roman"/>
          <w:color w:val="000000" w:themeColor="text1"/>
          <w:sz w:val="23"/>
          <w:szCs w:val="23"/>
          <w:lang w:val="tr-TR"/>
        </w:rPr>
        <w:t>-TOKAT</w:t>
      </w:r>
      <w:r w:rsidR="00DF68BD" w:rsidRPr="0051600C">
        <w:rPr>
          <w:rFonts w:cs="Times New Roman"/>
          <w:color w:val="000000" w:themeColor="text1"/>
          <w:sz w:val="23"/>
          <w:szCs w:val="23"/>
          <w:lang w:val="tr-TR"/>
        </w:rPr>
        <w:t xml:space="preserve"> – </w:t>
      </w:r>
      <w:r w:rsidR="00CA4A08" w:rsidRPr="0051600C">
        <w:rPr>
          <w:rFonts w:cs="Times New Roman"/>
          <w:color w:val="000000" w:themeColor="text1"/>
          <w:sz w:val="23"/>
          <w:szCs w:val="23"/>
          <w:lang w:val="tr-TR"/>
        </w:rPr>
        <w:t>VAN</w:t>
      </w:r>
      <w:r w:rsidR="00DF68BD" w:rsidRPr="0051600C">
        <w:rPr>
          <w:rFonts w:cs="Times New Roman"/>
          <w:color w:val="000000" w:themeColor="text1"/>
          <w:sz w:val="23"/>
          <w:szCs w:val="23"/>
          <w:lang w:val="tr-TR"/>
        </w:rPr>
        <w:t xml:space="preserve"> </w:t>
      </w:r>
      <w:r w:rsidR="00F73533" w:rsidRPr="0051600C">
        <w:rPr>
          <w:rFonts w:cs="Times New Roman"/>
          <w:color w:val="000000" w:themeColor="text1"/>
          <w:sz w:val="23"/>
          <w:szCs w:val="23"/>
          <w:lang w:val="tr-TR"/>
        </w:rPr>
        <w:t>-</w:t>
      </w:r>
      <w:r w:rsidR="00DF68BD" w:rsidRPr="0051600C">
        <w:rPr>
          <w:rFonts w:cs="Times New Roman"/>
          <w:color w:val="000000" w:themeColor="text1"/>
          <w:sz w:val="23"/>
          <w:szCs w:val="23"/>
          <w:lang w:val="tr-TR"/>
        </w:rPr>
        <w:t xml:space="preserve"> </w:t>
      </w:r>
      <w:r w:rsidR="00F73533" w:rsidRPr="0051600C">
        <w:rPr>
          <w:rFonts w:cs="Times New Roman"/>
          <w:color w:val="000000" w:themeColor="text1"/>
          <w:sz w:val="23"/>
          <w:szCs w:val="23"/>
          <w:lang w:val="tr-TR"/>
        </w:rPr>
        <w:t>YALOVA VE ZONGULDAK</w:t>
      </w:r>
      <w:r w:rsidR="00F412C2" w:rsidRPr="0051600C">
        <w:rPr>
          <w:rFonts w:cs="Times New Roman"/>
          <w:color w:val="000000" w:themeColor="text1"/>
          <w:sz w:val="23"/>
          <w:szCs w:val="23"/>
          <w:lang w:val="tr-TR"/>
        </w:rPr>
        <w:t xml:space="preserve"> İllerindeki, İŞKENCE ÜSLERİNDE,</w:t>
      </w:r>
      <w:r w:rsidR="009A3874" w:rsidRPr="0051600C">
        <w:rPr>
          <w:rFonts w:cs="Times New Roman"/>
          <w:color w:val="000000" w:themeColor="text1"/>
          <w:sz w:val="23"/>
          <w:szCs w:val="23"/>
          <w:lang w:val="tr-TR"/>
        </w:rPr>
        <w:t xml:space="preserve"> </w:t>
      </w:r>
      <w:r w:rsidR="00F412C2" w:rsidRPr="0051600C">
        <w:rPr>
          <w:rFonts w:cs="Times New Roman"/>
          <w:color w:val="000000" w:themeColor="text1"/>
          <w:sz w:val="23"/>
          <w:szCs w:val="23"/>
          <w:lang w:val="tr-TR"/>
        </w:rPr>
        <w:t>görev yapan veya buradaki işkencelere göz yuman sorumlu Vali, Emniyet Müdürü, Başsavcı, Adli Tıp Uzmanı, Polis Memuru kişilerin adlarını</w:t>
      </w:r>
      <w:r w:rsidR="009A3874" w:rsidRPr="0051600C">
        <w:rPr>
          <w:rFonts w:cs="Times New Roman"/>
          <w:color w:val="000000" w:themeColor="text1"/>
          <w:sz w:val="23"/>
          <w:szCs w:val="23"/>
          <w:lang w:val="tr-TR"/>
        </w:rPr>
        <w:t xml:space="preserve"> iletmiş bulunmaktayız.</w:t>
      </w:r>
    </w:p>
    <w:p w14:paraId="6616DA63" w14:textId="15C50699" w:rsidR="001E77B8" w:rsidRPr="0051600C" w:rsidRDefault="001E77B8" w:rsidP="001E77B8">
      <w:pPr>
        <w:pStyle w:val="Corps"/>
        <w:spacing w:before="100" w:beforeAutospacing="1" w:after="100" w:afterAutospacing="1"/>
        <w:ind w:left="0" w:firstLine="0"/>
        <w:contextualSpacing/>
        <w:rPr>
          <w:rFonts w:cs="Times New Roman"/>
          <w:color w:val="000000" w:themeColor="text1"/>
          <w:sz w:val="23"/>
          <w:szCs w:val="23"/>
          <w:lang w:val="tr-TR"/>
        </w:rPr>
      </w:pPr>
    </w:p>
    <w:p w14:paraId="205B39F6" w14:textId="06E9AC63" w:rsidR="007B383F" w:rsidRPr="0051600C" w:rsidRDefault="007472EF" w:rsidP="0051600C">
      <w:pPr>
        <w:pStyle w:val="Corps"/>
        <w:spacing w:before="100" w:beforeAutospacing="1" w:after="100" w:afterAutospacing="1"/>
        <w:ind w:left="0" w:firstLine="0"/>
        <w:contextualSpacing/>
        <w:rPr>
          <w:rFonts w:cs="Times New Roman"/>
          <w:color w:val="000000" w:themeColor="text1"/>
          <w:sz w:val="23"/>
          <w:szCs w:val="23"/>
          <w:lang w:val="tr-TR"/>
        </w:rPr>
      </w:pPr>
      <w:r w:rsidRPr="0051600C">
        <w:rPr>
          <w:rFonts w:cs="Times New Roman"/>
          <w:color w:val="000000" w:themeColor="text1"/>
          <w:sz w:val="23"/>
          <w:szCs w:val="23"/>
          <w:lang w:val="tr-TR"/>
        </w:rPr>
        <w:t xml:space="preserve">Türkiye’deki </w:t>
      </w:r>
      <w:r w:rsidR="00416C2C" w:rsidRPr="0051600C">
        <w:rPr>
          <w:rFonts w:cs="Times New Roman"/>
          <w:color w:val="000000" w:themeColor="text1"/>
          <w:sz w:val="23"/>
          <w:szCs w:val="23"/>
          <w:lang w:val="tr-TR"/>
        </w:rPr>
        <w:t>Erdoğan</w:t>
      </w:r>
      <w:r w:rsidR="001E77B8" w:rsidRPr="0051600C">
        <w:rPr>
          <w:rFonts w:cs="Times New Roman"/>
          <w:color w:val="000000" w:themeColor="text1"/>
          <w:sz w:val="23"/>
          <w:szCs w:val="23"/>
          <w:lang w:val="tr-TR"/>
        </w:rPr>
        <w:t xml:space="preserve"> rejim</w:t>
      </w:r>
      <w:r w:rsidR="00610EF9" w:rsidRPr="0051600C">
        <w:rPr>
          <w:rFonts w:cs="Times New Roman"/>
          <w:color w:val="000000" w:themeColor="text1"/>
          <w:sz w:val="23"/>
          <w:szCs w:val="23"/>
          <w:lang w:val="tr-TR"/>
        </w:rPr>
        <w:t>i</w:t>
      </w:r>
      <w:r w:rsidR="001E77B8" w:rsidRPr="0051600C">
        <w:rPr>
          <w:rFonts w:cs="Times New Roman"/>
          <w:color w:val="000000" w:themeColor="text1"/>
          <w:sz w:val="23"/>
          <w:szCs w:val="23"/>
          <w:lang w:val="tr-TR"/>
        </w:rPr>
        <w:t>, özellikle 17/25</w:t>
      </w:r>
      <w:r w:rsidR="00021280" w:rsidRPr="0051600C">
        <w:rPr>
          <w:rFonts w:cs="Times New Roman"/>
          <w:color w:val="000000" w:themeColor="text1"/>
          <w:sz w:val="23"/>
          <w:szCs w:val="23"/>
          <w:lang w:val="tr-TR"/>
        </w:rPr>
        <w:t xml:space="preserve"> </w:t>
      </w:r>
      <w:r w:rsidR="00DF68BD" w:rsidRPr="0051600C">
        <w:rPr>
          <w:rFonts w:cs="Times New Roman"/>
          <w:color w:val="000000" w:themeColor="text1"/>
          <w:sz w:val="23"/>
          <w:szCs w:val="23"/>
          <w:lang w:val="tr-TR"/>
        </w:rPr>
        <w:t>A</w:t>
      </w:r>
      <w:r w:rsidR="00021280" w:rsidRPr="0051600C">
        <w:rPr>
          <w:rFonts w:cs="Times New Roman"/>
          <w:color w:val="000000" w:themeColor="text1"/>
          <w:sz w:val="23"/>
          <w:szCs w:val="23"/>
          <w:lang w:val="tr-TR"/>
        </w:rPr>
        <w:t>ral</w:t>
      </w:r>
      <w:r w:rsidR="00DF68BD" w:rsidRPr="0051600C">
        <w:rPr>
          <w:rFonts w:cs="Times New Roman"/>
          <w:color w:val="000000" w:themeColor="text1"/>
          <w:sz w:val="23"/>
          <w:szCs w:val="23"/>
          <w:lang w:val="tr-TR"/>
        </w:rPr>
        <w:t>ı</w:t>
      </w:r>
      <w:r w:rsidR="00021280" w:rsidRPr="0051600C">
        <w:rPr>
          <w:rFonts w:cs="Times New Roman"/>
          <w:color w:val="000000" w:themeColor="text1"/>
          <w:sz w:val="23"/>
          <w:szCs w:val="23"/>
          <w:lang w:val="tr-TR"/>
        </w:rPr>
        <w:t>k</w:t>
      </w:r>
      <w:r w:rsidR="00610EF9" w:rsidRPr="0051600C">
        <w:rPr>
          <w:rFonts w:cs="Times New Roman"/>
          <w:color w:val="000000" w:themeColor="text1"/>
          <w:sz w:val="23"/>
          <w:szCs w:val="23"/>
          <w:lang w:val="tr-TR"/>
        </w:rPr>
        <w:t xml:space="preserve"> 2013</w:t>
      </w:r>
      <w:r w:rsidR="001E77B8" w:rsidRPr="0051600C">
        <w:rPr>
          <w:rFonts w:cs="Times New Roman"/>
          <w:color w:val="000000" w:themeColor="text1"/>
          <w:sz w:val="23"/>
          <w:szCs w:val="23"/>
          <w:lang w:val="tr-TR"/>
        </w:rPr>
        <w:t xml:space="preserve"> </w:t>
      </w:r>
      <w:r w:rsidR="004055E7" w:rsidRPr="0051600C">
        <w:rPr>
          <w:rFonts w:cs="Times New Roman"/>
          <w:color w:val="000000" w:themeColor="text1"/>
          <w:sz w:val="23"/>
          <w:szCs w:val="23"/>
          <w:lang w:val="tr-TR"/>
        </w:rPr>
        <w:t>yolsuzluk o</w:t>
      </w:r>
      <w:r w:rsidR="001E77B8" w:rsidRPr="0051600C">
        <w:rPr>
          <w:rFonts w:cs="Times New Roman"/>
          <w:color w:val="000000" w:themeColor="text1"/>
          <w:sz w:val="23"/>
          <w:szCs w:val="23"/>
          <w:lang w:val="tr-TR"/>
        </w:rPr>
        <w:t>perasyonları sonrasında,</w:t>
      </w:r>
      <w:r w:rsidR="00416C2C" w:rsidRPr="0051600C">
        <w:rPr>
          <w:rFonts w:cs="Times New Roman"/>
          <w:color w:val="000000" w:themeColor="text1"/>
          <w:sz w:val="23"/>
          <w:szCs w:val="23"/>
          <w:lang w:val="tr-TR"/>
        </w:rPr>
        <w:t xml:space="preserve"> kendisine muhalif olan toplumun tüm kesimlerini hedef alırken, hiç kuşkusuz en ağır darbeyi Hizmet Hareketi ve gönüllülerine indirmeyi amaçlamıştır.  “Allah’ın bir lütfü” olarak adlandırdığı </w:t>
      </w:r>
      <w:r w:rsidR="001E77B8" w:rsidRPr="0051600C">
        <w:rPr>
          <w:rFonts w:cs="Times New Roman"/>
          <w:color w:val="000000" w:themeColor="text1"/>
          <w:sz w:val="23"/>
          <w:szCs w:val="23"/>
          <w:lang w:val="tr-TR"/>
        </w:rPr>
        <w:t xml:space="preserve">15 Temmuz </w:t>
      </w:r>
      <w:r w:rsidR="007734BD" w:rsidRPr="0051600C">
        <w:rPr>
          <w:rFonts w:cs="Times New Roman"/>
          <w:color w:val="000000" w:themeColor="text1"/>
          <w:sz w:val="23"/>
          <w:szCs w:val="23"/>
          <w:lang w:val="tr-TR"/>
        </w:rPr>
        <w:t>sahte darbe girişimi, OHAL ve sonrasındaki uygulamaları ile Erdoğan, amaçladığı dikta rejimin</w:t>
      </w:r>
      <w:r w:rsidR="001B4C17" w:rsidRPr="0051600C">
        <w:rPr>
          <w:rFonts w:cs="Times New Roman"/>
          <w:color w:val="000000" w:themeColor="text1"/>
          <w:sz w:val="23"/>
          <w:szCs w:val="23"/>
          <w:lang w:val="tr-TR"/>
        </w:rPr>
        <w:t>i</w:t>
      </w:r>
      <w:r w:rsidR="007734BD" w:rsidRPr="0051600C">
        <w:rPr>
          <w:rFonts w:cs="Times New Roman"/>
          <w:color w:val="000000" w:themeColor="text1"/>
          <w:sz w:val="23"/>
          <w:szCs w:val="23"/>
          <w:lang w:val="tr-TR"/>
        </w:rPr>
        <w:t xml:space="preserve"> hergün daha emin adımlarla </w:t>
      </w:r>
      <w:r w:rsidR="001B4C17" w:rsidRPr="0051600C">
        <w:rPr>
          <w:rFonts w:cs="Times New Roman"/>
          <w:color w:val="000000" w:themeColor="text1"/>
          <w:sz w:val="23"/>
          <w:szCs w:val="23"/>
          <w:lang w:val="tr-TR"/>
        </w:rPr>
        <w:t>uygulamaya koymustur</w:t>
      </w:r>
      <w:r w:rsidR="00CA0920" w:rsidRPr="0051600C">
        <w:rPr>
          <w:rFonts w:cs="Times New Roman"/>
          <w:color w:val="000000" w:themeColor="text1"/>
          <w:sz w:val="23"/>
          <w:szCs w:val="23"/>
          <w:lang w:val="tr-TR"/>
        </w:rPr>
        <w:t xml:space="preserve">. Kuvvetler ayrılığı ilkesini, yargının tarafsızlığı ve bağımsızlığını çiğneyen Erdoğan </w:t>
      </w:r>
      <w:r w:rsidR="00080236" w:rsidRPr="0051600C">
        <w:rPr>
          <w:rFonts w:cs="Times New Roman"/>
          <w:color w:val="000000" w:themeColor="text1"/>
          <w:sz w:val="23"/>
          <w:szCs w:val="23"/>
          <w:lang w:val="tr-TR"/>
        </w:rPr>
        <w:t>rejimi</w:t>
      </w:r>
      <w:r w:rsidR="00CA0920" w:rsidRPr="0051600C">
        <w:rPr>
          <w:rFonts w:cs="Times New Roman"/>
          <w:color w:val="000000" w:themeColor="text1"/>
          <w:sz w:val="23"/>
          <w:szCs w:val="23"/>
          <w:lang w:val="tr-TR"/>
        </w:rPr>
        <w:t xml:space="preserve"> Türkiye’deki tüm toplumsal kesimleri kontrol altında tutmak istemektedir. Öte yandan, devletin ve </w:t>
      </w:r>
      <w:r w:rsidR="00E02E7F" w:rsidRPr="0051600C">
        <w:rPr>
          <w:rFonts w:cs="Times New Roman"/>
          <w:color w:val="000000" w:themeColor="text1"/>
          <w:sz w:val="23"/>
          <w:szCs w:val="23"/>
          <w:lang w:val="tr-TR"/>
        </w:rPr>
        <w:t xml:space="preserve">özel kuruluşların tüm imkanlarıyla </w:t>
      </w:r>
      <w:r w:rsidR="001E77B8" w:rsidRPr="0051600C">
        <w:rPr>
          <w:rFonts w:cs="Times New Roman"/>
          <w:color w:val="000000" w:themeColor="text1"/>
          <w:sz w:val="23"/>
          <w:szCs w:val="23"/>
          <w:lang w:val="tr-TR"/>
        </w:rPr>
        <w:t xml:space="preserve">propaganda </w:t>
      </w:r>
      <w:r w:rsidR="00E02E7F" w:rsidRPr="0051600C">
        <w:rPr>
          <w:rFonts w:cs="Times New Roman"/>
          <w:color w:val="000000" w:themeColor="text1"/>
          <w:sz w:val="23"/>
          <w:szCs w:val="23"/>
          <w:lang w:val="tr-TR"/>
        </w:rPr>
        <w:t>yaparak Hizmet H</w:t>
      </w:r>
      <w:r w:rsidR="001E77B8" w:rsidRPr="0051600C">
        <w:rPr>
          <w:rFonts w:cs="Times New Roman"/>
          <w:color w:val="000000" w:themeColor="text1"/>
          <w:sz w:val="23"/>
          <w:szCs w:val="23"/>
          <w:lang w:val="tr-TR"/>
        </w:rPr>
        <w:t>areketini günah keçisine çevir</w:t>
      </w:r>
      <w:r w:rsidR="00080236" w:rsidRPr="0051600C">
        <w:rPr>
          <w:rFonts w:cs="Times New Roman"/>
          <w:color w:val="000000" w:themeColor="text1"/>
          <w:sz w:val="23"/>
          <w:szCs w:val="23"/>
          <w:lang w:val="tr-TR"/>
        </w:rPr>
        <w:t>erek</w:t>
      </w:r>
      <w:r w:rsidR="001E77B8" w:rsidRPr="0051600C">
        <w:rPr>
          <w:rFonts w:cs="Times New Roman"/>
          <w:color w:val="000000" w:themeColor="text1"/>
          <w:sz w:val="23"/>
          <w:szCs w:val="23"/>
          <w:lang w:val="tr-TR"/>
        </w:rPr>
        <w:t xml:space="preserve"> ve </w:t>
      </w:r>
      <w:r w:rsidR="00E02E7F" w:rsidRPr="0051600C">
        <w:rPr>
          <w:rFonts w:cs="Times New Roman"/>
          <w:color w:val="000000" w:themeColor="text1"/>
          <w:sz w:val="23"/>
          <w:szCs w:val="23"/>
          <w:lang w:val="tr-TR"/>
        </w:rPr>
        <w:t xml:space="preserve">şahsi hırsından, tüm kinini </w:t>
      </w:r>
      <w:r w:rsidR="001E77B8" w:rsidRPr="0051600C">
        <w:rPr>
          <w:rFonts w:cs="Times New Roman"/>
          <w:color w:val="000000" w:themeColor="text1"/>
          <w:sz w:val="23"/>
          <w:szCs w:val="23"/>
          <w:lang w:val="tr-TR"/>
        </w:rPr>
        <w:t>Türkiye ve dünyadaki masum insanlar</w:t>
      </w:r>
      <w:r w:rsidR="00BB478C" w:rsidRPr="0051600C">
        <w:rPr>
          <w:rFonts w:cs="Times New Roman"/>
          <w:color w:val="000000" w:themeColor="text1"/>
          <w:sz w:val="23"/>
          <w:szCs w:val="23"/>
          <w:lang w:val="tr-TR"/>
        </w:rPr>
        <w:t>ın</w:t>
      </w:r>
      <w:r w:rsidR="001E77B8" w:rsidRPr="0051600C">
        <w:rPr>
          <w:rFonts w:cs="Times New Roman"/>
          <w:color w:val="000000" w:themeColor="text1"/>
          <w:sz w:val="23"/>
          <w:szCs w:val="23"/>
          <w:lang w:val="tr-TR"/>
        </w:rPr>
        <w:t xml:space="preserve"> </w:t>
      </w:r>
      <w:r w:rsidR="00E02E7F" w:rsidRPr="0051600C">
        <w:rPr>
          <w:rFonts w:cs="Times New Roman"/>
          <w:color w:val="000000" w:themeColor="text1"/>
          <w:sz w:val="23"/>
          <w:szCs w:val="23"/>
          <w:lang w:val="tr-TR"/>
        </w:rPr>
        <w:t>üzerine sal</w:t>
      </w:r>
      <w:r w:rsidR="001E6CB9" w:rsidRPr="0051600C">
        <w:rPr>
          <w:rFonts w:cs="Times New Roman"/>
          <w:color w:val="000000" w:themeColor="text1"/>
          <w:sz w:val="23"/>
          <w:szCs w:val="23"/>
          <w:lang w:val="tr-TR"/>
        </w:rPr>
        <w:t>m</w:t>
      </w:r>
      <w:r w:rsidR="0051600C" w:rsidRPr="0051600C">
        <w:rPr>
          <w:rFonts w:cs="Times New Roman"/>
          <w:color w:val="000000" w:themeColor="text1"/>
          <w:sz w:val="23"/>
          <w:szCs w:val="23"/>
          <w:lang w:val="tr-TR"/>
        </w:rPr>
        <w:t>ıştı</w:t>
      </w:r>
      <w:r w:rsidR="001E6CB9" w:rsidRPr="0051600C">
        <w:rPr>
          <w:rFonts w:cs="Times New Roman"/>
          <w:color w:val="000000" w:themeColor="text1"/>
          <w:sz w:val="23"/>
          <w:szCs w:val="23"/>
          <w:lang w:val="tr-TR"/>
        </w:rPr>
        <w:t>r</w:t>
      </w:r>
      <w:r w:rsidR="001E77B8" w:rsidRPr="0051600C">
        <w:rPr>
          <w:rFonts w:cs="Times New Roman"/>
          <w:color w:val="000000" w:themeColor="text1"/>
          <w:sz w:val="23"/>
          <w:szCs w:val="23"/>
          <w:lang w:val="tr-TR"/>
        </w:rPr>
        <w:t>.</w:t>
      </w:r>
    </w:p>
    <w:p w14:paraId="21C1646F" w14:textId="77777777" w:rsidR="007B383F" w:rsidRPr="0051600C" w:rsidRDefault="007B383F" w:rsidP="00555FD5">
      <w:pPr>
        <w:pStyle w:val="Corps"/>
        <w:spacing w:before="100" w:beforeAutospacing="1" w:after="100" w:afterAutospacing="1"/>
        <w:ind w:left="0" w:right="0" w:firstLine="0"/>
        <w:contextualSpacing/>
        <w:rPr>
          <w:rFonts w:cs="Times New Roman"/>
          <w:color w:val="000000" w:themeColor="text1"/>
          <w:sz w:val="23"/>
          <w:szCs w:val="23"/>
          <w:lang w:val="tr-TR"/>
        </w:rPr>
      </w:pPr>
    </w:p>
    <w:p w14:paraId="121B52AA" w14:textId="1336AF33" w:rsidR="00BB478C" w:rsidRPr="0051600C" w:rsidRDefault="00C1026D" w:rsidP="00F518E7">
      <w:pPr>
        <w:pStyle w:val="Corps"/>
        <w:spacing w:before="100" w:beforeAutospacing="1" w:after="100" w:afterAutospacing="1"/>
        <w:ind w:left="0" w:right="0" w:firstLine="0"/>
        <w:contextualSpacing/>
        <w:rPr>
          <w:rFonts w:cs="Times New Roman"/>
          <w:color w:val="000000" w:themeColor="text1"/>
          <w:sz w:val="23"/>
          <w:szCs w:val="23"/>
          <w:lang w:val="tr-TR"/>
        </w:rPr>
      </w:pPr>
      <w:r w:rsidRPr="0051600C">
        <w:rPr>
          <w:rFonts w:cs="Times New Roman"/>
          <w:color w:val="000000" w:themeColor="text1"/>
          <w:sz w:val="23"/>
          <w:szCs w:val="23"/>
          <w:lang w:val="tr-TR"/>
        </w:rPr>
        <w:t>En son</w:t>
      </w:r>
      <w:r w:rsidR="00E02E7F" w:rsidRPr="0051600C">
        <w:rPr>
          <w:rFonts w:cs="Times New Roman"/>
          <w:color w:val="000000" w:themeColor="text1"/>
          <w:sz w:val="23"/>
          <w:szCs w:val="23"/>
          <w:lang w:val="tr-TR"/>
        </w:rPr>
        <w:t xml:space="preserve"> Dışişleri eski Personeli</w:t>
      </w:r>
      <w:r w:rsidR="00CB5B4A" w:rsidRPr="0051600C">
        <w:rPr>
          <w:rFonts w:cs="Times New Roman"/>
          <w:color w:val="000000" w:themeColor="text1"/>
          <w:sz w:val="23"/>
          <w:szCs w:val="23"/>
          <w:lang w:val="tr-TR"/>
        </w:rPr>
        <w:t xml:space="preserve">, Gazeteci Deniz Yücel ve diğer yüzlerce işkence haberi </w:t>
      </w:r>
      <w:r w:rsidR="007B18B6" w:rsidRPr="0051600C">
        <w:rPr>
          <w:rFonts w:cs="Times New Roman"/>
          <w:color w:val="000000" w:themeColor="text1"/>
          <w:sz w:val="23"/>
          <w:szCs w:val="23"/>
          <w:lang w:val="tr-TR"/>
        </w:rPr>
        <w:t>olmak üzere gösterdi ki</w:t>
      </w:r>
      <w:r w:rsidR="00BB478C" w:rsidRPr="0051600C">
        <w:rPr>
          <w:rFonts w:cs="Times New Roman"/>
          <w:color w:val="000000" w:themeColor="text1"/>
          <w:sz w:val="23"/>
          <w:szCs w:val="23"/>
          <w:lang w:val="tr-TR"/>
        </w:rPr>
        <w:t>,</w:t>
      </w:r>
      <w:r w:rsidR="007B18B6" w:rsidRPr="0051600C">
        <w:rPr>
          <w:rFonts w:cs="Times New Roman"/>
          <w:color w:val="000000" w:themeColor="text1"/>
          <w:sz w:val="23"/>
          <w:szCs w:val="23"/>
          <w:lang w:val="tr-TR"/>
        </w:rPr>
        <w:t xml:space="preserve"> </w:t>
      </w:r>
      <w:r w:rsidR="00CB5B4A" w:rsidRPr="0051600C">
        <w:rPr>
          <w:rFonts w:cs="Times New Roman"/>
          <w:color w:val="000000" w:themeColor="text1"/>
          <w:sz w:val="23"/>
          <w:szCs w:val="23"/>
          <w:lang w:val="tr-TR"/>
        </w:rPr>
        <w:t>Türkiye’de</w:t>
      </w:r>
      <w:r w:rsidR="007B18B6" w:rsidRPr="0051600C">
        <w:rPr>
          <w:rFonts w:cs="Times New Roman"/>
          <w:color w:val="000000" w:themeColor="text1"/>
          <w:sz w:val="23"/>
          <w:szCs w:val="23"/>
          <w:lang w:val="tr-TR"/>
        </w:rPr>
        <w:t xml:space="preserve">, ne yazık ki, sistematik ve yaygın bir şekilde işkence suçu işlenmektedir. Uzun ve haksız tutukluluk süreleri, </w:t>
      </w:r>
      <w:r w:rsidR="00F518E7" w:rsidRPr="0051600C">
        <w:rPr>
          <w:rFonts w:cs="Times New Roman"/>
          <w:color w:val="000000" w:themeColor="text1"/>
          <w:sz w:val="23"/>
          <w:szCs w:val="23"/>
          <w:lang w:val="tr-TR"/>
        </w:rPr>
        <w:t>Yasal danışma alma hakkının engellenmesi ve bu alanda mahremiyetin hiç</w:t>
      </w:r>
      <w:r w:rsidR="00E21D1D" w:rsidRPr="0051600C">
        <w:rPr>
          <w:rFonts w:cs="Times New Roman"/>
          <w:color w:val="000000" w:themeColor="text1"/>
          <w:sz w:val="23"/>
          <w:szCs w:val="23"/>
          <w:lang w:val="tr-TR"/>
        </w:rPr>
        <w:t>e</w:t>
      </w:r>
      <w:r w:rsidR="00F518E7" w:rsidRPr="0051600C">
        <w:rPr>
          <w:rFonts w:cs="Times New Roman"/>
          <w:color w:val="000000" w:themeColor="text1"/>
          <w:sz w:val="23"/>
          <w:szCs w:val="23"/>
          <w:lang w:val="tr-TR"/>
        </w:rPr>
        <w:t xml:space="preserve"> sayılması, işkenceyi önleme mekanizmalarının işlevsiz hale getirilmesi ve doktor raporlarının alınamaması, Türkiye’deki işkencenin kanıtı olmuştur. </w:t>
      </w:r>
    </w:p>
    <w:p w14:paraId="33EBE5D6" w14:textId="77777777" w:rsidR="007B383F" w:rsidRPr="0051600C" w:rsidRDefault="007B383F" w:rsidP="00F518E7">
      <w:pPr>
        <w:pStyle w:val="Corps"/>
        <w:spacing w:before="100" w:beforeAutospacing="1" w:after="100" w:afterAutospacing="1"/>
        <w:ind w:left="0" w:right="0" w:firstLine="0"/>
        <w:contextualSpacing/>
        <w:rPr>
          <w:rFonts w:cs="Times New Roman"/>
          <w:color w:val="000000" w:themeColor="text1"/>
          <w:sz w:val="23"/>
          <w:szCs w:val="23"/>
          <w:lang w:val="tr-TR"/>
        </w:rPr>
      </w:pPr>
    </w:p>
    <w:p w14:paraId="47210898" w14:textId="2204180C" w:rsidR="00105451" w:rsidRPr="0051600C" w:rsidRDefault="00F518E7" w:rsidP="00F518E7">
      <w:pPr>
        <w:pStyle w:val="Corps"/>
        <w:spacing w:before="100" w:beforeAutospacing="1" w:after="100" w:afterAutospacing="1"/>
        <w:ind w:left="0" w:right="0" w:firstLine="0"/>
        <w:contextualSpacing/>
        <w:rPr>
          <w:rFonts w:cs="Times New Roman"/>
          <w:color w:val="000000" w:themeColor="text1"/>
          <w:sz w:val="23"/>
          <w:szCs w:val="23"/>
          <w:lang w:val="tr-TR"/>
        </w:rPr>
      </w:pPr>
      <w:r w:rsidRPr="0051600C">
        <w:rPr>
          <w:rFonts w:cs="Times New Roman"/>
          <w:color w:val="000000" w:themeColor="text1"/>
          <w:sz w:val="23"/>
          <w:szCs w:val="23"/>
          <w:lang w:val="tr-TR"/>
        </w:rPr>
        <w:t xml:space="preserve">İfade ve </w:t>
      </w:r>
      <w:r w:rsidR="002D3D09" w:rsidRPr="0051600C">
        <w:rPr>
          <w:rFonts w:cs="Times New Roman"/>
          <w:color w:val="000000" w:themeColor="text1"/>
          <w:sz w:val="23"/>
          <w:szCs w:val="23"/>
          <w:lang w:val="tr-TR"/>
        </w:rPr>
        <w:t>itiraf almak için yapılan işkenceler, başta BM İnsan Hakları Yüksek Komiserliği Raporları olmak üzere Human Rights Watch</w:t>
      </w:r>
      <w:r w:rsidR="002C106A" w:rsidRPr="0051600C">
        <w:rPr>
          <w:rFonts w:cs="Times New Roman"/>
          <w:color w:val="000000" w:themeColor="text1"/>
          <w:sz w:val="23"/>
          <w:szCs w:val="23"/>
          <w:lang w:val="tr-TR"/>
        </w:rPr>
        <w:t>,</w:t>
      </w:r>
      <w:r w:rsidR="002D3D09" w:rsidRPr="0051600C">
        <w:rPr>
          <w:rFonts w:cs="Times New Roman"/>
          <w:color w:val="000000" w:themeColor="text1"/>
          <w:sz w:val="23"/>
          <w:szCs w:val="23"/>
          <w:lang w:val="tr-TR"/>
        </w:rPr>
        <w:t xml:space="preserve"> gibi uluslararası kuruluşlarının da raporlarına konu olmuştur. Türkiye’de unutulduğunu sandığımız suda boğma, elektrik şoku, cinsel istismar ve tecavüz gibi işkence yöntemleri tekrar hortlamıştır. </w:t>
      </w:r>
    </w:p>
    <w:p w14:paraId="16B12C83" w14:textId="77777777" w:rsidR="00BB478C" w:rsidRPr="0051600C" w:rsidRDefault="00BB478C" w:rsidP="00BB478C">
      <w:pPr>
        <w:pStyle w:val="Corps"/>
        <w:spacing w:before="100" w:beforeAutospacing="1" w:after="100" w:afterAutospacing="1"/>
        <w:ind w:left="0" w:right="0" w:firstLine="0"/>
        <w:contextualSpacing/>
        <w:rPr>
          <w:rFonts w:cs="Times New Roman"/>
          <w:color w:val="000000" w:themeColor="text1"/>
          <w:sz w:val="23"/>
          <w:szCs w:val="23"/>
          <w:lang w:val="tr-TR"/>
        </w:rPr>
      </w:pPr>
    </w:p>
    <w:p w14:paraId="684D036C" w14:textId="3E4E5D2E" w:rsidR="002D3D09" w:rsidRPr="0051600C" w:rsidRDefault="002D3D09" w:rsidP="00BB478C">
      <w:pPr>
        <w:pStyle w:val="Corps"/>
        <w:spacing w:before="100" w:beforeAutospacing="1" w:after="100" w:afterAutospacing="1"/>
        <w:ind w:left="0" w:right="0" w:firstLine="0"/>
        <w:contextualSpacing/>
        <w:rPr>
          <w:rFonts w:cs="Times New Roman"/>
          <w:color w:val="000000" w:themeColor="text1"/>
          <w:sz w:val="23"/>
          <w:szCs w:val="23"/>
          <w:lang w:val="tr-TR"/>
        </w:rPr>
      </w:pPr>
      <w:r w:rsidRPr="0051600C">
        <w:rPr>
          <w:rFonts w:cs="Times New Roman"/>
          <w:color w:val="000000" w:themeColor="text1"/>
          <w:sz w:val="23"/>
          <w:szCs w:val="23"/>
          <w:lang w:val="tr-TR"/>
        </w:rPr>
        <w:t xml:space="preserve">OHAL Dönemi KHK’lar (667-668-696 Sayılı KHK’lar), kamu görevlilerinin ve sivillerinin Devleti korumak bahanesiyle işledikleri her türlü suçu cezasız bırakmaktadır. Bu </w:t>
      </w:r>
      <w:r w:rsidR="000F4743" w:rsidRPr="0051600C">
        <w:rPr>
          <w:rFonts w:cs="Times New Roman"/>
          <w:color w:val="000000" w:themeColor="text1"/>
          <w:sz w:val="23"/>
          <w:szCs w:val="23"/>
          <w:lang w:val="tr-TR"/>
        </w:rPr>
        <w:t xml:space="preserve">KHK’lar </w:t>
      </w:r>
      <w:r w:rsidRPr="0051600C">
        <w:rPr>
          <w:rFonts w:cs="Times New Roman"/>
          <w:color w:val="000000" w:themeColor="text1"/>
          <w:sz w:val="23"/>
          <w:szCs w:val="23"/>
          <w:lang w:val="tr-TR"/>
        </w:rPr>
        <w:t>sonra Parlamento tarafından onaylandı ve kalıcı yasalar haline geldi (6749, 6755, 7079 sayılı kanun). Bu yasalar uyarınca, İstanbul ve Trabzon Cumhuriyet Başsavcılığı, işkence mağdurlarının şikayetleriyle ilgili olarak kovuşturma yapılmamasına karar vermiştir.</w:t>
      </w:r>
    </w:p>
    <w:p w14:paraId="3F7CDB3D" w14:textId="77777777" w:rsidR="000F4743" w:rsidRPr="0051600C" w:rsidRDefault="000F4743" w:rsidP="002D3D09">
      <w:pPr>
        <w:pStyle w:val="Corps"/>
        <w:spacing w:before="100" w:beforeAutospacing="1" w:after="100" w:afterAutospacing="1"/>
        <w:ind w:left="0" w:right="0" w:firstLine="0"/>
        <w:contextualSpacing/>
        <w:rPr>
          <w:rFonts w:cs="Times New Roman"/>
          <w:color w:val="000000" w:themeColor="text1"/>
          <w:sz w:val="23"/>
          <w:szCs w:val="23"/>
          <w:lang w:val="tr-TR"/>
        </w:rPr>
      </w:pPr>
    </w:p>
    <w:p w14:paraId="32FB49FB" w14:textId="449C59F1" w:rsidR="00090E38" w:rsidRPr="0051600C" w:rsidRDefault="002D3D09" w:rsidP="002D3D09">
      <w:pPr>
        <w:pStyle w:val="Corps"/>
        <w:spacing w:before="100" w:beforeAutospacing="1" w:after="100" w:afterAutospacing="1"/>
        <w:ind w:left="0" w:right="0" w:firstLine="0"/>
        <w:contextualSpacing/>
        <w:rPr>
          <w:rFonts w:cs="Times New Roman"/>
          <w:color w:val="000000" w:themeColor="text1"/>
          <w:sz w:val="23"/>
          <w:szCs w:val="23"/>
          <w:lang w:val="tr-TR"/>
        </w:rPr>
      </w:pPr>
      <w:r w:rsidRPr="0051600C">
        <w:rPr>
          <w:rFonts w:cs="Times New Roman"/>
          <w:color w:val="000000" w:themeColor="text1"/>
          <w:sz w:val="23"/>
          <w:szCs w:val="23"/>
          <w:lang w:val="tr-TR"/>
        </w:rPr>
        <w:t xml:space="preserve">Türkiye, </w:t>
      </w:r>
      <w:r w:rsidR="000F4743" w:rsidRPr="0051600C">
        <w:rPr>
          <w:rFonts w:cs="Times New Roman"/>
          <w:color w:val="000000" w:themeColor="text1"/>
          <w:sz w:val="23"/>
          <w:szCs w:val="23"/>
          <w:lang w:val="tr-TR"/>
        </w:rPr>
        <w:t xml:space="preserve">yalnızca </w:t>
      </w:r>
      <w:r w:rsidRPr="0051600C">
        <w:rPr>
          <w:rFonts w:cs="Times New Roman"/>
          <w:color w:val="000000" w:themeColor="text1"/>
          <w:sz w:val="23"/>
          <w:szCs w:val="23"/>
          <w:lang w:val="tr-TR"/>
        </w:rPr>
        <w:t xml:space="preserve">işkence iddialarını soruşturmak için yetkili yargı organlarından yoksun değil, aynı zamanda işkencenin kanıtlarını gizlemek </w:t>
      </w:r>
      <w:r w:rsidR="000F4743" w:rsidRPr="0051600C">
        <w:rPr>
          <w:rFonts w:cs="Times New Roman"/>
          <w:color w:val="000000" w:themeColor="text1"/>
          <w:sz w:val="23"/>
          <w:szCs w:val="23"/>
          <w:lang w:val="tr-TR"/>
        </w:rPr>
        <w:t xml:space="preserve">içinde yoğun mesai içindedir. </w:t>
      </w:r>
      <w:r w:rsidRPr="0051600C">
        <w:rPr>
          <w:rFonts w:cs="Times New Roman"/>
          <w:color w:val="000000" w:themeColor="text1"/>
          <w:sz w:val="23"/>
          <w:szCs w:val="23"/>
          <w:lang w:val="tr-TR"/>
        </w:rPr>
        <w:t xml:space="preserve">Örneğin, </w:t>
      </w:r>
      <w:r w:rsidR="000F4743" w:rsidRPr="0051600C">
        <w:rPr>
          <w:rFonts w:cs="Times New Roman"/>
          <w:color w:val="000000" w:themeColor="text1"/>
          <w:sz w:val="23"/>
          <w:szCs w:val="23"/>
          <w:lang w:val="tr-TR"/>
        </w:rPr>
        <w:t xml:space="preserve">basına da </w:t>
      </w:r>
      <w:r w:rsidRPr="0051600C">
        <w:rPr>
          <w:rFonts w:cs="Times New Roman"/>
          <w:color w:val="000000" w:themeColor="text1"/>
          <w:sz w:val="23"/>
          <w:szCs w:val="23"/>
          <w:lang w:val="tr-TR"/>
        </w:rPr>
        <w:t xml:space="preserve">sızan gizli bir belgede, </w:t>
      </w:r>
      <w:r w:rsidR="000F4743" w:rsidRPr="0051600C">
        <w:rPr>
          <w:rFonts w:cs="Times New Roman"/>
          <w:color w:val="000000" w:themeColor="text1"/>
          <w:sz w:val="23"/>
          <w:szCs w:val="23"/>
          <w:lang w:val="tr-TR"/>
        </w:rPr>
        <w:t xml:space="preserve">Emniyet </w:t>
      </w:r>
      <w:r w:rsidRPr="0051600C">
        <w:rPr>
          <w:rFonts w:cs="Times New Roman"/>
          <w:color w:val="000000" w:themeColor="text1"/>
          <w:sz w:val="23"/>
          <w:szCs w:val="23"/>
          <w:lang w:val="tr-TR"/>
        </w:rPr>
        <w:t xml:space="preserve">Genel Müdürlüğü 81 </w:t>
      </w:r>
      <w:r w:rsidR="000F4743" w:rsidRPr="0051600C">
        <w:rPr>
          <w:rFonts w:cs="Times New Roman"/>
          <w:color w:val="000000" w:themeColor="text1"/>
          <w:sz w:val="23"/>
          <w:szCs w:val="23"/>
          <w:lang w:val="tr-TR"/>
        </w:rPr>
        <w:t>İ</w:t>
      </w:r>
      <w:r w:rsidRPr="0051600C">
        <w:rPr>
          <w:rFonts w:cs="Times New Roman"/>
          <w:color w:val="000000" w:themeColor="text1"/>
          <w:sz w:val="23"/>
          <w:szCs w:val="23"/>
          <w:lang w:val="tr-TR"/>
        </w:rPr>
        <w:t xml:space="preserve">l </w:t>
      </w:r>
      <w:r w:rsidR="000F4743" w:rsidRPr="0051600C">
        <w:rPr>
          <w:rFonts w:cs="Times New Roman"/>
          <w:color w:val="000000" w:themeColor="text1"/>
          <w:sz w:val="23"/>
          <w:szCs w:val="23"/>
          <w:lang w:val="tr-TR"/>
        </w:rPr>
        <w:t>E</w:t>
      </w:r>
      <w:r w:rsidRPr="0051600C">
        <w:rPr>
          <w:rFonts w:cs="Times New Roman"/>
          <w:color w:val="000000" w:themeColor="text1"/>
          <w:sz w:val="23"/>
          <w:szCs w:val="23"/>
          <w:lang w:val="tr-TR"/>
        </w:rPr>
        <w:t xml:space="preserve">mniyet </w:t>
      </w:r>
      <w:r w:rsidR="000F4743" w:rsidRPr="0051600C">
        <w:rPr>
          <w:rFonts w:cs="Times New Roman"/>
          <w:color w:val="000000" w:themeColor="text1"/>
          <w:sz w:val="23"/>
          <w:szCs w:val="23"/>
          <w:lang w:val="tr-TR"/>
        </w:rPr>
        <w:t>M</w:t>
      </w:r>
      <w:r w:rsidRPr="0051600C">
        <w:rPr>
          <w:rFonts w:cs="Times New Roman"/>
          <w:color w:val="000000" w:themeColor="text1"/>
          <w:sz w:val="23"/>
          <w:szCs w:val="23"/>
          <w:lang w:val="tr-TR"/>
        </w:rPr>
        <w:t>üdürlü</w:t>
      </w:r>
      <w:r w:rsidR="000F4743" w:rsidRPr="0051600C">
        <w:rPr>
          <w:rFonts w:cs="Times New Roman"/>
          <w:color w:val="000000" w:themeColor="text1"/>
          <w:sz w:val="23"/>
          <w:szCs w:val="23"/>
          <w:lang w:val="tr-TR"/>
        </w:rPr>
        <w:t xml:space="preserve">klerine </w:t>
      </w:r>
      <w:r w:rsidRPr="0051600C">
        <w:rPr>
          <w:rFonts w:cs="Times New Roman"/>
          <w:color w:val="000000" w:themeColor="text1"/>
          <w:sz w:val="23"/>
          <w:szCs w:val="23"/>
          <w:lang w:val="tr-TR"/>
        </w:rPr>
        <w:t xml:space="preserve">işkence izlerini örtme </w:t>
      </w:r>
      <w:r w:rsidR="000F4743" w:rsidRPr="0051600C">
        <w:rPr>
          <w:rFonts w:cs="Times New Roman"/>
          <w:color w:val="000000" w:themeColor="text1"/>
          <w:sz w:val="23"/>
          <w:szCs w:val="23"/>
          <w:lang w:val="tr-TR"/>
        </w:rPr>
        <w:t xml:space="preserve">talimatı göndermiştir. </w:t>
      </w:r>
      <w:r w:rsidR="00090E38" w:rsidRPr="0051600C">
        <w:rPr>
          <w:rFonts w:cs="Times New Roman"/>
          <w:color w:val="000000" w:themeColor="text1"/>
          <w:sz w:val="23"/>
          <w:szCs w:val="23"/>
          <w:lang w:val="tr-TR"/>
        </w:rPr>
        <w:t xml:space="preserve">Bu talimata gerekçe ise </w:t>
      </w:r>
      <w:r w:rsidRPr="0051600C">
        <w:rPr>
          <w:rFonts w:cs="Times New Roman"/>
          <w:color w:val="000000" w:themeColor="text1"/>
          <w:sz w:val="23"/>
          <w:szCs w:val="23"/>
          <w:lang w:val="tr-TR"/>
        </w:rPr>
        <w:t xml:space="preserve">Avrupa Konseyi İşkenceyi Önleme Komitesi tarafından </w:t>
      </w:r>
      <w:r w:rsidR="00090E38" w:rsidRPr="0051600C">
        <w:rPr>
          <w:rFonts w:cs="Times New Roman"/>
          <w:color w:val="000000" w:themeColor="text1"/>
          <w:sz w:val="23"/>
          <w:szCs w:val="23"/>
          <w:lang w:val="tr-TR"/>
        </w:rPr>
        <w:t xml:space="preserve">gerçekleştirecek bir </w:t>
      </w:r>
      <w:r w:rsidRPr="0051600C">
        <w:rPr>
          <w:rFonts w:cs="Times New Roman"/>
          <w:color w:val="000000" w:themeColor="text1"/>
          <w:sz w:val="23"/>
          <w:szCs w:val="23"/>
          <w:lang w:val="tr-TR"/>
        </w:rPr>
        <w:t>ziyaret</w:t>
      </w:r>
      <w:r w:rsidR="00090E38" w:rsidRPr="0051600C">
        <w:rPr>
          <w:rFonts w:cs="Times New Roman"/>
          <w:color w:val="000000" w:themeColor="text1"/>
          <w:sz w:val="23"/>
          <w:szCs w:val="23"/>
          <w:lang w:val="tr-TR"/>
        </w:rPr>
        <w:t xml:space="preserve"> olmuştur</w:t>
      </w:r>
      <w:r w:rsidRPr="0051600C">
        <w:rPr>
          <w:rFonts w:cs="Times New Roman"/>
          <w:color w:val="000000" w:themeColor="text1"/>
          <w:sz w:val="23"/>
          <w:szCs w:val="23"/>
          <w:lang w:val="tr-TR"/>
        </w:rPr>
        <w:t xml:space="preserve">. </w:t>
      </w:r>
    </w:p>
    <w:p w14:paraId="7950311D" w14:textId="77777777" w:rsidR="00090E38" w:rsidRPr="0051600C" w:rsidRDefault="00090E38" w:rsidP="002D3D09">
      <w:pPr>
        <w:pStyle w:val="Corps"/>
        <w:spacing w:before="100" w:beforeAutospacing="1" w:after="100" w:afterAutospacing="1"/>
        <w:ind w:left="0" w:right="0" w:firstLine="0"/>
        <w:contextualSpacing/>
        <w:rPr>
          <w:rFonts w:cs="Times New Roman"/>
          <w:color w:val="000000" w:themeColor="text1"/>
          <w:sz w:val="23"/>
          <w:szCs w:val="23"/>
          <w:lang w:val="tr-TR"/>
        </w:rPr>
      </w:pPr>
    </w:p>
    <w:p w14:paraId="180BD3E5" w14:textId="07562D8C" w:rsidR="00E3723C" w:rsidRPr="0051600C" w:rsidRDefault="003D366C" w:rsidP="002D3D09">
      <w:pPr>
        <w:pStyle w:val="Corps"/>
        <w:spacing w:before="100" w:beforeAutospacing="1" w:after="100" w:afterAutospacing="1"/>
        <w:ind w:left="0" w:right="0" w:firstLine="0"/>
        <w:contextualSpacing/>
        <w:rPr>
          <w:rFonts w:cs="Times New Roman"/>
          <w:color w:val="000000" w:themeColor="text1"/>
          <w:sz w:val="23"/>
          <w:szCs w:val="23"/>
          <w:lang w:val="tr-TR"/>
        </w:rPr>
      </w:pPr>
      <w:r w:rsidRPr="0051600C">
        <w:rPr>
          <w:rFonts w:cs="Times New Roman"/>
          <w:color w:val="000000" w:themeColor="text1"/>
          <w:sz w:val="23"/>
          <w:szCs w:val="23"/>
          <w:lang w:val="tr-TR"/>
        </w:rPr>
        <w:t xml:space="preserve">BM İnsan Hakları Yüksek Komiserliği Raporları </w:t>
      </w:r>
      <w:r w:rsidR="002D3D09" w:rsidRPr="0051600C">
        <w:rPr>
          <w:rFonts w:cs="Times New Roman"/>
          <w:color w:val="000000" w:themeColor="text1"/>
          <w:sz w:val="23"/>
          <w:szCs w:val="23"/>
          <w:lang w:val="tr-TR"/>
        </w:rPr>
        <w:t>ve H</w:t>
      </w:r>
      <w:r w:rsidRPr="0051600C">
        <w:rPr>
          <w:rFonts w:cs="Times New Roman"/>
          <w:color w:val="000000" w:themeColor="text1"/>
          <w:sz w:val="23"/>
          <w:szCs w:val="23"/>
          <w:lang w:val="tr-TR"/>
        </w:rPr>
        <w:t>uman Rights Watch</w:t>
      </w:r>
      <w:r w:rsidR="002D3D09" w:rsidRPr="0051600C">
        <w:rPr>
          <w:rFonts w:cs="Times New Roman"/>
          <w:color w:val="000000" w:themeColor="text1"/>
          <w:sz w:val="23"/>
          <w:szCs w:val="23"/>
          <w:lang w:val="tr-TR"/>
        </w:rPr>
        <w:t xml:space="preserve">, işkence eylemlerini ve diğer kötü muamele biçimlerini belgelemek ve araştırmak </w:t>
      </w:r>
      <w:r w:rsidR="005C6D54" w:rsidRPr="0051600C">
        <w:rPr>
          <w:rFonts w:cs="Times New Roman"/>
          <w:color w:val="000000" w:themeColor="text1"/>
          <w:sz w:val="23"/>
          <w:szCs w:val="23"/>
          <w:lang w:val="tr-TR"/>
        </w:rPr>
        <w:t xml:space="preserve">icin </w:t>
      </w:r>
      <w:r w:rsidR="00090E38" w:rsidRPr="0051600C">
        <w:rPr>
          <w:rFonts w:cs="Times New Roman"/>
          <w:color w:val="000000" w:themeColor="text1"/>
          <w:sz w:val="23"/>
          <w:szCs w:val="23"/>
          <w:lang w:val="tr-TR"/>
        </w:rPr>
        <w:t xml:space="preserve">yaptığı çalışmalarda, halk nezdindeki </w:t>
      </w:r>
      <w:r w:rsidR="002D3D09" w:rsidRPr="0051600C">
        <w:rPr>
          <w:rFonts w:cs="Times New Roman"/>
          <w:color w:val="000000" w:themeColor="text1"/>
          <w:sz w:val="23"/>
          <w:szCs w:val="23"/>
          <w:lang w:val="tr-TR"/>
        </w:rPr>
        <w:t>yaygın korku ve zorl</w:t>
      </w:r>
      <w:r w:rsidR="00090E38" w:rsidRPr="0051600C">
        <w:rPr>
          <w:rFonts w:cs="Times New Roman"/>
          <w:color w:val="000000" w:themeColor="text1"/>
          <w:sz w:val="23"/>
          <w:szCs w:val="23"/>
          <w:lang w:val="tr-TR"/>
        </w:rPr>
        <w:t>ayıcı bir</w:t>
      </w:r>
      <w:r w:rsidR="002D3D09" w:rsidRPr="0051600C">
        <w:rPr>
          <w:rFonts w:cs="Times New Roman"/>
          <w:color w:val="000000" w:themeColor="text1"/>
          <w:sz w:val="23"/>
          <w:szCs w:val="23"/>
          <w:lang w:val="tr-TR"/>
        </w:rPr>
        <w:t xml:space="preserve"> iklimi </w:t>
      </w:r>
      <w:r w:rsidR="00090E38" w:rsidRPr="0051600C">
        <w:rPr>
          <w:rFonts w:cs="Times New Roman"/>
          <w:color w:val="000000" w:themeColor="text1"/>
          <w:sz w:val="23"/>
          <w:szCs w:val="23"/>
          <w:lang w:val="tr-TR"/>
        </w:rPr>
        <w:t xml:space="preserve">de </w:t>
      </w:r>
      <w:r w:rsidR="002D3D09" w:rsidRPr="0051600C">
        <w:rPr>
          <w:rFonts w:cs="Times New Roman"/>
          <w:color w:val="000000" w:themeColor="text1"/>
          <w:sz w:val="23"/>
          <w:szCs w:val="23"/>
          <w:lang w:val="tr-TR"/>
        </w:rPr>
        <w:t xml:space="preserve">vurgulamaktadır. </w:t>
      </w:r>
      <w:r w:rsidR="00090E38" w:rsidRPr="0051600C">
        <w:rPr>
          <w:rFonts w:cs="Times New Roman"/>
          <w:color w:val="000000" w:themeColor="text1"/>
          <w:sz w:val="23"/>
          <w:szCs w:val="23"/>
          <w:lang w:val="tr-TR"/>
        </w:rPr>
        <w:t xml:space="preserve">Ayrıca, </w:t>
      </w:r>
      <w:r w:rsidR="002D3D09" w:rsidRPr="0051600C">
        <w:rPr>
          <w:rFonts w:cs="Times New Roman"/>
          <w:color w:val="000000" w:themeColor="text1"/>
          <w:sz w:val="23"/>
          <w:szCs w:val="23"/>
          <w:lang w:val="tr-TR"/>
        </w:rPr>
        <w:t xml:space="preserve">Türk Hükümeti </w:t>
      </w:r>
      <w:r w:rsidR="00090E38" w:rsidRPr="0051600C">
        <w:rPr>
          <w:rFonts w:cs="Times New Roman"/>
          <w:color w:val="000000" w:themeColor="text1"/>
          <w:sz w:val="23"/>
          <w:szCs w:val="23"/>
          <w:lang w:val="tr-TR"/>
        </w:rPr>
        <w:t xml:space="preserve">Avrupa Konseyi İşkenceyi Önleme Komitesinin </w:t>
      </w:r>
      <w:r w:rsidR="002D3D09" w:rsidRPr="0051600C">
        <w:rPr>
          <w:rFonts w:cs="Times New Roman"/>
          <w:color w:val="000000" w:themeColor="text1"/>
          <w:sz w:val="23"/>
          <w:szCs w:val="23"/>
          <w:lang w:val="tr-TR"/>
        </w:rPr>
        <w:t>2016-2017-2018 raporlarını</w:t>
      </w:r>
      <w:r w:rsidR="00090E38" w:rsidRPr="0051600C">
        <w:rPr>
          <w:rFonts w:cs="Times New Roman"/>
          <w:color w:val="000000" w:themeColor="text1"/>
          <w:sz w:val="23"/>
          <w:szCs w:val="23"/>
          <w:lang w:val="tr-TR"/>
        </w:rPr>
        <w:t>n</w:t>
      </w:r>
      <w:r w:rsidR="00E3723C" w:rsidRPr="0051600C">
        <w:rPr>
          <w:rFonts w:cs="Times New Roman"/>
          <w:color w:val="000000" w:themeColor="text1"/>
          <w:sz w:val="23"/>
          <w:szCs w:val="23"/>
          <w:lang w:val="tr-TR"/>
        </w:rPr>
        <w:t xml:space="preserve"> </w:t>
      </w:r>
      <w:r w:rsidR="00090E38" w:rsidRPr="0051600C">
        <w:rPr>
          <w:rFonts w:cs="Times New Roman"/>
          <w:color w:val="000000" w:themeColor="text1"/>
          <w:sz w:val="23"/>
          <w:szCs w:val="23"/>
          <w:lang w:val="tr-TR"/>
        </w:rPr>
        <w:t xml:space="preserve">da </w:t>
      </w:r>
      <w:r w:rsidR="002D3D09" w:rsidRPr="0051600C">
        <w:rPr>
          <w:rFonts w:cs="Times New Roman"/>
          <w:color w:val="000000" w:themeColor="text1"/>
          <w:sz w:val="23"/>
          <w:szCs w:val="23"/>
          <w:lang w:val="tr-TR"/>
        </w:rPr>
        <w:t>yayınlamasını önl</w:t>
      </w:r>
      <w:r w:rsidR="00391B16" w:rsidRPr="0051600C">
        <w:rPr>
          <w:rFonts w:cs="Times New Roman"/>
          <w:color w:val="000000" w:themeColor="text1"/>
          <w:sz w:val="23"/>
          <w:szCs w:val="23"/>
          <w:lang w:val="tr-TR"/>
        </w:rPr>
        <w:t>emektedir.</w:t>
      </w:r>
    </w:p>
    <w:p w14:paraId="581069CF" w14:textId="7BF92BA5" w:rsidR="00DE5096" w:rsidRPr="0051600C" w:rsidRDefault="00DE5096" w:rsidP="00DE5096">
      <w:pPr>
        <w:pStyle w:val="Corps"/>
        <w:spacing w:before="100" w:beforeAutospacing="1" w:after="100" w:afterAutospacing="1"/>
        <w:ind w:left="0" w:right="0" w:firstLine="0"/>
        <w:contextualSpacing/>
        <w:rPr>
          <w:rFonts w:cs="Times New Roman"/>
          <w:color w:val="000000" w:themeColor="text1"/>
          <w:sz w:val="23"/>
          <w:szCs w:val="23"/>
          <w:lang w:val="tr-TR"/>
        </w:rPr>
      </w:pPr>
    </w:p>
    <w:p w14:paraId="59AC186D" w14:textId="364C007C" w:rsidR="005C6E6B" w:rsidRPr="0051600C" w:rsidRDefault="00E3723C" w:rsidP="00E3723C">
      <w:pPr>
        <w:pStyle w:val="Corps"/>
        <w:spacing w:before="100" w:beforeAutospacing="1" w:after="100" w:afterAutospacing="1"/>
        <w:ind w:left="0" w:right="0" w:firstLine="0"/>
        <w:contextualSpacing/>
        <w:rPr>
          <w:rFonts w:cs="Times New Roman"/>
          <w:color w:val="000000" w:themeColor="text1"/>
          <w:sz w:val="23"/>
          <w:szCs w:val="23"/>
          <w:lang w:val="tr-TR"/>
        </w:rPr>
      </w:pPr>
      <w:r w:rsidRPr="0051600C">
        <w:rPr>
          <w:rFonts w:cs="Times New Roman"/>
          <w:color w:val="000000" w:themeColor="text1"/>
          <w:sz w:val="23"/>
          <w:szCs w:val="23"/>
          <w:lang w:val="tr-TR"/>
        </w:rPr>
        <w:t>2016 yılından bu yana Türkiye'de 26 vatandaş</w:t>
      </w:r>
      <w:r w:rsidR="005C6E6B" w:rsidRPr="0051600C">
        <w:rPr>
          <w:rFonts w:cs="Times New Roman"/>
          <w:color w:val="000000" w:themeColor="text1"/>
          <w:sz w:val="23"/>
          <w:szCs w:val="23"/>
          <w:lang w:val="tr-TR"/>
        </w:rPr>
        <w:t>ı</w:t>
      </w:r>
      <w:r w:rsidRPr="0051600C">
        <w:rPr>
          <w:rFonts w:cs="Times New Roman"/>
          <w:color w:val="000000" w:themeColor="text1"/>
          <w:sz w:val="23"/>
          <w:szCs w:val="23"/>
          <w:lang w:val="tr-TR"/>
        </w:rPr>
        <w:t xml:space="preserve"> zorla </w:t>
      </w:r>
      <w:r w:rsidR="003D366C" w:rsidRPr="0051600C">
        <w:rPr>
          <w:rFonts w:cs="Times New Roman"/>
          <w:color w:val="000000" w:themeColor="text1"/>
          <w:sz w:val="23"/>
          <w:szCs w:val="23"/>
          <w:lang w:val="tr-TR"/>
        </w:rPr>
        <w:t>kaçırılma</w:t>
      </w:r>
      <w:r w:rsidRPr="0051600C">
        <w:rPr>
          <w:rFonts w:cs="Times New Roman"/>
          <w:color w:val="000000" w:themeColor="text1"/>
          <w:sz w:val="23"/>
          <w:szCs w:val="23"/>
          <w:lang w:val="tr-TR"/>
        </w:rPr>
        <w:t xml:space="preserve"> vakası bulunmaktadır.</w:t>
      </w:r>
      <w:r w:rsidR="005C6E6B" w:rsidRPr="0051600C">
        <w:rPr>
          <w:rFonts w:cs="Times New Roman"/>
          <w:color w:val="000000" w:themeColor="text1"/>
          <w:sz w:val="23"/>
          <w:szCs w:val="23"/>
          <w:lang w:val="tr-TR"/>
        </w:rPr>
        <w:t xml:space="preserve"> </w:t>
      </w:r>
      <w:r w:rsidR="00A009CD" w:rsidRPr="0051600C">
        <w:rPr>
          <w:rFonts w:cs="Times New Roman"/>
          <w:color w:val="000000" w:themeColor="text1"/>
          <w:sz w:val="23"/>
          <w:szCs w:val="23"/>
          <w:lang w:val="tr-TR"/>
        </w:rPr>
        <w:t>Ge</w:t>
      </w:r>
      <w:r w:rsidR="005C6E6B" w:rsidRPr="0051600C">
        <w:rPr>
          <w:rFonts w:cs="Times New Roman"/>
          <w:color w:val="000000" w:themeColor="text1"/>
          <w:sz w:val="23"/>
          <w:szCs w:val="23"/>
          <w:lang w:val="tr-TR"/>
        </w:rPr>
        <w:t>ç</w:t>
      </w:r>
      <w:r w:rsidR="00A009CD" w:rsidRPr="0051600C">
        <w:rPr>
          <w:rFonts w:cs="Times New Roman"/>
          <w:color w:val="000000" w:themeColor="text1"/>
          <w:sz w:val="23"/>
          <w:szCs w:val="23"/>
          <w:lang w:val="tr-TR"/>
        </w:rPr>
        <w:t>mi</w:t>
      </w:r>
      <w:r w:rsidR="005C6E6B" w:rsidRPr="0051600C">
        <w:rPr>
          <w:rFonts w:cs="Times New Roman"/>
          <w:color w:val="000000" w:themeColor="text1"/>
          <w:sz w:val="23"/>
          <w:szCs w:val="23"/>
          <w:lang w:val="tr-TR"/>
        </w:rPr>
        <w:t>ş</w:t>
      </w:r>
      <w:r w:rsidR="00A009CD" w:rsidRPr="0051600C">
        <w:rPr>
          <w:rFonts w:cs="Times New Roman"/>
          <w:color w:val="000000" w:themeColor="text1"/>
          <w:sz w:val="23"/>
          <w:szCs w:val="23"/>
          <w:lang w:val="tr-TR"/>
        </w:rPr>
        <w:t xml:space="preserve"> donemin beyaz </w:t>
      </w:r>
      <w:r w:rsidR="005C6E6B" w:rsidRPr="0051600C">
        <w:rPr>
          <w:rFonts w:cs="Times New Roman"/>
          <w:color w:val="000000" w:themeColor="text1"/>
          <w:sz w:val="23"/>
          <w:szCs w:val="23"/>
          <w:lang w:val="tr-TR"/>
        </w:rPr>
        <w:t>T</w:t>
      </w:r>
      <w:r w:rsidR="00A009CD" w:rsidRPr="0051600C">
        <w:rPr>
          <w:rFonts w:cs="Times New Roman"/>
          <w:color w:val="000000" w:themeColor="text1"/>
          <w:sz w:val="23"/>
          <w:szCs w:val="23"/>
          <w:lang w:val="tr-TR"/>
        </w:rPr>
        <w:t>or</w:t>
      </w:r>
      <w:r w:rsidR="005C6E6B" w:rsidRPr="0051600C">
        <w:rPr>
          <w:rFonts w:cs="Times New Roman"/>
          <w:color w:val="000000" w:themeColor="text1"/>
          <w:sz w:val="23"/>
          <w:szCs w:val="23"/>
          <w:lang w:val="tr-TR"/>
        </w:rPr>
        <w:t>o</w:t>
      </w:r>
      <w:r w:rsidR="00A009CD" w:rsidRPr="0051600C">
        <w:rPr>
          <w:rFonts w:cs="Times New Roman"/>
          <w:color w:val="000000" w:themeColor="text1"/>
          <w:sz w:val="23"/>
          <w:szCs w:val="23"/>
          <w:lang w:val="tr-TR"/>
        </w:rPr>
        <w:t>slar</w:t>
      </w:r>
      <w:r w:rsidR="005C6E6B" w:rsidRPr="0051600C">
        <w:rPr>
          <w:rFonts w:cs="Times New Roman"/>
          <w:color w:val="000000" w:themeColor="text1"/>
          <w:sz w:val="23"/>
          <w:szCs w:val="23"/>
          <w:lang w:val="tr-TR"/>
        </w:rPr>
        <w:t>ı</w:t>
      </w:r>
      <w:r w:rsidR="00A009CD" w:rsidRPr="0051600C">
        <w:rPr>
          <w:rFonts w:cs="Times New Roman"/>
          <w:color w:val="000000" w:themeColor="text1"/>
          <w:sz w:val="23"/>
          <w:szCs w:val="23"/>
          <w:lang w:val="tr-TR"/>
        </w:rPr>
        <w:t>n</w:t>
      </w:r>
      <w:r w:rsidR="005C6E6B" w:rsidRPr="0051600C">
        <w:rPr>
          <w:rFonts w:cs="Times New Roman"/>
          <w:color w:val="000000" w:themeColor="text1"/>
          <w:sz w:val="23"/>
          <w:szCs w:val="23"/>
          <w:lang w:val="tr-TR"/>
        </w:rPr>
        <w:t>ı</w:t>
      </w:r>
      <w:r w:rsidR="00A009CD" w:rsidRPr="0051600C">
        <w:rPr>
          <w:rFonts w:cs="Times New Roman"/>
          <w:color w:val="000000" w:themeColor="text1"/>
          <w:sz w:val="23"/>
          <w:szCs w:val="23"/>
          <w:lang w:val="tr-TR"/>
        </w:rPr>
        <w:t>n yerini</w:t>
      </w:r>
      <w:r w:rsidR="0098692E" w:rsidRPr="0051600C">
        <w:rPr>
          <w:rFonts w:cs="Times New Roman"/>
          <w:color w:val="000000" w:themeColor="text1"/>
          <w:sz w:val="23"/>
          <w:szCs w:val="23"/>
          <w:lang w:val="tr-TR"/>
        </w:rPr>
        <w:t xml:space="preserve"> maalesef bug</w:t>
      </w:r>
      <w:r w:rsidR="005C6E6B" w:rsidRPr="0051600C">
        <w:rPr>
          <w:rFonts w:cs="Times New Roman"/>
          <w:color w:val="000000" w:themeColor="text1"/>
          <w:sz w:val="23"/>
          <w:szCs w:val="23"/>
          <w:lang w:val="tr-TR"/>
        </w:rPr>
        <w:t>ü</w:t>
      </w:r>
      <w:r w:rsidR="0098692E" w:rsidRPr="0051600C">
        <w:rPr>
          <w:rFonts w:cs="Times New Roman"/>
          <w:color w:val="000000" w:themeColor="text1"/>
          <w:sz w:val="23"/>
          <w:szCs w:val="23"/>
          <w:lang w:val="tr-TR"/>
        </w:rPr>
        <w:t xml:space="preserve">n siyah </w:t>
      </w:r>
      <w:proofErr w:type="spellStart"/>
      <w:r w:rsidR="005C6E6B" w:rsidRPr="0051600C">
        <w:rPr>
          <w:rFonts w:cs="Times New Roman"/>
          <w:color w:val="000000" w:themeColor="text1"/>
          <w:sz w:val="23"/>
          <w:szCs w:val="23"/>
          <w:lang w:val="tr-TR"/>
        </w:rPr>
        <w:t>T</w:t>
      </w:r>
      <w:r w:rsidR="0098692E" w:rsidRPr="0051600C">
        <w:rPr>
          <w:rFonts w:cs="Times New Roman"/>
          <w:color w:val="000000" w:themeColor="text1"/>
          <w:sz w:val="23"/>
          <w:szCs w:val="23"/>
          <w:lang w:val="tr-TR"/>
        </w:rPr>
        <w:t>ransport</w:t>
      </w:r>
      <w:r w:rsidR="00D931DA" w:rsidRPr="0051600C">
        <w:rPr>
          <w:rFonts w:cs="Times New Roman"/>
          <w:color w:val="000000" w:themeColor="text1"/>
          <w:sz w:val="23"/>
          <w:szCs w:val="23"/>
          <w:lang w:val="tr-TR"/>
        </w:rPr>
        <w:t>e</w:t>
      </w:r>
      <w:r w:rsidR="0098692E" w:rsidRPr="0051600C">
        <w:rPr>
          <w:rFonts w:cs="Times New Roman"/>
          <w:color w:val="000000" w:themeColor="text1"/>
          <w:sz w:val="23"/>
          <w:szCs w:val="23"/>
          <w:lang w:val="tr-TR"/>
        </w:rPr>
        <w:t>r</w:t>
      </w:r>
      <w:r w:rsidR="00D931DA" w:rsidRPr="0051600C">
        <w:rPr>
          <w:rFonts w:cs="Times New Roman"/>
          <w:color w:val="000000" w:themeColor="text1"/>
          <w:sz w:val="23"/>
          <w:szCs w:val="23"/>
          <w:lang w:val="tr-TR"/>
        </w:rPr>
        <w:t>’</w:t>
      </w:r>
      <w:r w:rsidR="0098692E" w:rsidRPr="0051600C">
        <w:rPr>
          <w:rFonts w:cs="Times New Roman"/>
          <w:color w:val="000000" w:themeColor="text1"/>
          <w:sz w:val="23"/>
          <w:szCs w:val="23"/>
          <w:lang w:val="tr-TR"/>
        </w:rPr>
        <w:t>lar</w:t>
      </w:r>
      <w:proofErr w:type="spellEnd"/>
      <w:r w:rsidR="0098692E" w:rsidRPr="0051600C">
        <w:rPr>
          <w:rFonts w:cs="Times New Roman"/>
          <w:color w:val="000000" w:themeColor="text1"/>
          <w:sz w:val="23"/>
          <w:szCs w:val="23"/>
          <w:lang w:val="tr-TR"/>
        </w:rPr>
        <w:t xml:space="preserve"> alm</w:t>
      </w:r>
      <w:r w:rsidR="005C6E6B" w:rsidRPr="0051600C">
        <w:rPr>
          <w:rFonts w:cs="Times New Roman"/>
          <w:color w:val="000000" w:themeColor="text1"/>
          <w:sz w:val="23"/>
          <w:szCs w:val="23"/>
          <w:lang w:val="tr-TR"/>
        </w:rPr>
        <w:t>ış</w:t>
      </w:r>
      <w:r w:rsidR="0098692E" w:rsidRPr="0051600C">
        <w:rPr>
          <w:rFonts w:cs="Times New Roman"/>
          <w:color w:val="000000" w:themeColor="text1"/>
          <w:sz w:val="23"/>
          <w:szCs w:val="23"/>
          <w:lang w:val="tr-TR"/>
        </w:rPr>
        <w:t>t</w:t>
      </w:r>
      <w:r w:rsidR="005C6E6B" w:rsidRPr="0051600C">
        <w:rPr>
          <w:rFonts w:cs="Times New Roman"/>
          <w:color w:val="000000" w:themeColor="text1"/>
          <w:sz w:val="23"/>
          <w:szCs w:val="23"/>
          <w:lang w:val="tr-TR"/>
        </w:rPr>
        <w:t>ı</w:t>
      </w:r>
      <w:r w:rsidR="0098692E" w:rsidRPr="0051600C">
        <w:rPr>
          <w:rFonts w:cs="Times New Roman"/>
          <w:color w:val="000000" w:themeColor="text1"/>
          <w:sz w:val="23"/>
          <w:szCs w:val="23"/>
          <w:lang w:val="tr-TR"/>
        </w:rPr>
        <w:t>r.</w:t>
      </w:r>
      <w:r w:rsidRPr="0051600C">
        <w:rPr>
          <w:rFonts w:cs="Times New Roman"/>
          <w:color w:val="000000" w:themeColor="text1"/>
          <w:sz w:val="23"/>
          <w:szCs w:val="23"/>
          <w:lang w:val="tr-TR"/>
        </w:rPr>
        <w:t xml:space="preserve"> Mağdurlar</w:t>
      </w:r>
      <w:r w:rsidR="00305432" w:rsidRPr="0051600C">
        <w:rPr>
          <w:rFonts w:cs="Times New Roman"/>
          <w:color w:val="000000" w:themeColor="text1"/>
          <w:sz w:val="23"/>
          <w:szCs w:val="23"/>
          <w:lang w:val="tr-TR"/>
        </w:rPr>
        <w:t>ın</w:t>
      </w:r>
      <w:r w:rsidRPr="0051600C">
        <w:rPr>
          <w:rFonts w:cs="Times New Roman"/>
          <w:color w:val="000000" w:themeColor="text1"/>
          <w:sz w:val="23"/>
          <w:szCs w:val="23"/>
          <w:lang w:val="tr-TR"/>
        </w:rPr>
        <w:t xml:space="preserve"> aylarca </w:t>
      </w:r>
      <w:r w:rsidR="00305432" w:rsidRPr="0051600C">
        <w:rPr>
          <w:rFonts w:cs="Times New Roman"/>
          <w:color w:val="000000" w:themeColor="text1"/>
          <w:sz w:val="23"/>
          <w:szCs w:val="23"/>
          <w:lang w:val="tr-TR"/>
        </w:rPr>
        <w:t>hangi koşullarda ve nerede oldukları bilinmemektedir. İ</w:t>
      </w:r>
      <w:r w:rsidRPr="0051600C">
        <w:rPr>
          <w:rFonts w:cs="Times New Roman"/>
          <w:color w:val="000000" w:themeColor="text1"/>
          <w:sz w:val="23"/>
          <w:szCs w:val="23"/>
          <w:lang w:val="tr-TR"/>
        </w:rPr>
        <w:t xml:space="preserve">şkence ve diğer kötü </w:t>
      </w:r>
      <w:r w:rsidR="00E043D6" w:rsidRPr="0051600C">
        <w:rPr>
          <w:rFonts w:cs="Times New Roman"/>
          <w:color w:val="000000" w:themeColor="text1"/>
          <w:sz w:val="23"/>
          <w:szCs w:val="23"/>
          <w:lang w:val="tr-TR"/>
        </w:rPr>
        <w:t>muamelelere maruz</w:t>
      </w:r>
      <w:r w:rsidRPr="0051600C">
        <w:rPr>
          <w:rFonts w:cs="Times New Roman"/>
          <w:color w:val="000000" w:themeColor="text1"/>
          <w:sz w:val="23"/>
          <w:szCs w:val="23"/>
          <w:lang w:val="tr-TR"/>
        </w:rPr>
        <w:t xml:space="preserve"> kal</w:t>
      </w:r>
      <w:r w:rsidR="00DE2FB4" w:rsidRPr="0051600C">
        <w:rPr>
          <w:rFonts w:cs="Times New Roman"/>
          <w:color w:val="000000" w:themeColor="text1"/>
          <w:sz w:val="23"/>
          <w:szCs w:val="23"/>
          <w:lang w:val="tr-TR"/>
        </w:rPr>
        <w:t>d</w:t>
      </w:r>
      <w:r w:rsidR="00D931DA" w:rsidRPr="0051600C">
        <w:rPr>
          <w:rFonts w:cs="Times New Roman"/>
          <w:color w:val="000000" w:themeColor="text1"/>
          <w:sz w:val="23"/>
          <w:szCs w:val="23"/>
          <w:lang w:val="tr-TR"/>
        </w:rPr>
        <w:t>ı</w:t>
      </w:r>
      <w:r w:rsidR="00DE2FB4" w:rsidRPr="0051600C">
        <w:rPr>
          <w:rFonts w:cs="Times New Roman"/>
          <w:color w:val="000000" w:themeColor="text1"/>
          <w:sz w:val="23"/>
          <w:szCs w:val="23"/>
          <w:lang w:val="tr-TR"/>
        </w:rPr>
        <w:t>klar</w:t>
      </w:r>
      <w:r w:rsidR="00D931DA" w:rsidRPr="0051600C">
        <w:rPr>
          <w:rFonts w:cs="Times New Roman"/>
          <w:color w:val="000000" w:themeColor="text1"/>
          <w:sz w:val="23"/>
          <w:szCs w:val="23"/>
          <w:lang w:val="tr-TR"/>
        </w:rPr>
        <w:t>ı</w:t>
      </w:r>
      <w:r w:rsidR="00DE2FB4" w:rsidRPr="0051600C">
        <w:rPr>
          <w:rFonts w:cs="Times New Roman"/>
          <w:color w:val="000000" w:themeColor="text1"/>
          <w:sz w:val="23"/>
          <w:szCs w:val="23"/>
          <w:lang w:val="tr-TR"/>
        </w:rPr>
        <w:t xml:space="preserve"> muhakkakt</w:t>
      </w:r>
      <w:r w:rsidR="00D931DA" w:rsidRPr="0051600C">
        <w:rPr>
          <w:rFonts w:cs="Times New Roman"/>
          <w:color w:val="000000" w:themeColor="text1"/>
          <w:sz w:val="23"/>
          <w:szCs w:val="23"/>
          <w:lang w:val="tr-TR"/>
        </w:rPr>
        <w:t>ı</w:t>
      </w:r>
      <w:r w:rsidR="00DE2FB4" w:rsidRPr="0051600C">
        <w:rPr>
          <w:rFonts w:cs="Times New Roman"/>
          <w:color w:val="000000" w:themeColor="text1"/>
          <w:sz w:val="23"/>
          <w:szCs w:val="23"/>
          <w:lang w:val="tr-TR"/>
        </w:rPr>
        <w:t>r.</w:t>
      </w:r>
      <w:r w:rsidRPr="0051600C">
        <w:rPr>
          <w:rFonts w:cs="Times New Roman"/>
          <w:color w:val="000000" w:themeColor="text1"/>
          <w:sz w:val="23"/>
          <w:szCs w:val="23"/>
          <w:lang w:val="tr-TR"/>
        </w:rPr>
        <w:t xml:space="preserve"> </w:t>
      </w:r>
    </w:p>
    <w:p w14:paraId="2B067D24" w14:textId="77777777" w:rsidR="005C6E6B" w:rsidRPr="0051600C" w:rsidRDefault="005C6E6B" w:rsidP="00E3723C">
      <w:pPr>
        <w:pStyle w:val="Corps"/>
        <w:spacing w:before="100" w:beforeAutospacing="1" w:after="100" w:afterAutospacing="1"/>
        <w:ind w:left="0" w:right="0" w:firstLine="0"/>
        <w:contextualSpacing/>
        <w:rPr>
          <w:rFonts w:cs="Times New Roman"/>
          <w:color w:val="000000" w:themeColor="text1"/>
          <w:sz w:val="23"/>
          <w:szCs w:val="23"/>
          <w:lang w:val="tr-TR"/>
        </w:rPr>
      </w:pPr>
    </w:p>
    <w:p w14:paraId="61AF8C5C" w14:textId="5EB93F34" w:rsidR="00E3723C" w:rsidRPr="0051600C" w:rsidRDefault="00DE2FB4" w:rsidP="00E3723C">
      <w:pPr>
        <w:pStyle w:val="Corps"/>
        <w:spacing w:before="100" w:beforeAutospacing="1" w:after="100" w:afterAutospacing="1"/>
        <w:ind w:left="0" w:right="0" w:firstLine="0"/>
        <w:contextualSpacing/>
        <w:rPr>
          <w:rFonts w:cs="Times New Roman"/>
          <w:color w:val="000000" w:themeColor="text1"/>
          <w:sz w:val="23"/>
          <w:szCs w:val="23"/>
          <w:lang w:val="tr-TR"/>
        </w:rPr>
      </w:pPr>
      <w:r w:rsidRPr="0051600C">
        <w:rPr>
          <w:rFonts w:cs="Times New Roman"/>
          <w:color w:val="000000" w:themeColor="text1"/>
          <w:sz w:val="23"/>
          <w:szCs w:val="23"/>
          <w:lang w:val="tr-TR"/>
        </w:rPr>
        <w:t>Erdo</w:t>
      </w:r>
      <w:r w:rsidR="005C6E6B" w:rsidRPr="0051600C">
        <w:rPr>
          <w:rFonts w:cs="Times New Roman"/>
          <w:color w:val="000000" w:themeColor="text1"/>
          <w:sz w:val="23"/>
          <w:szCs w:val="23"/>
          <w:lang w:val="tr-TR"/>
        </w:rPr>
        <w:t>ğ</w:t>
      </w:r>
      <w:r w:rsidRPr="0051600C">
        <w:rPr>
          <w:rFonts w:cs="Times New Roman"/>
          <w:color w:val="000000" w:themeColor="text1"/>
          <w:sz w:val="23"/>
          <w:szCs w:val="23"/>
          <w:lang w:val="tr-TR"/>
        </w:rPr>
        <w:t xml:space="preserve">an </w:t>
      </w:r>
      <w:r w:rsidR="00305432" w:rsidRPr="0051600C">
        <w:rPr>
          <w:rFonts w:cs="Times New Roman"/>
          <w:color w:val="000000" w:themeColor="text1"/>
          <w:sz w:val="23"/>
          <w:szCs w:val="23"/>
          <w:lang w:val="tr-TR"/>
        </w:rPr>
        <w:t>Rejim</w:t>
      </w:r>
      <w:r w:rsidRPr="0051600C">
        <w:rPr>
          <w:rFonts w:cs="Times New Roman"/>
          <w:color w:val="000000" w:themeColor="text1"/>
          <w:sz w:val="23"/>
          <w:szCs w:val="23"/>
          <w:lang w:val="tr-TR"/>
        </w:rPr>
        <w:t>i taraf</w:t>
      </w:r>
      <w:r w:rsidR="005C6E6B" w:rsidRPr="0051600C">
        <w:rPr>
          <w:rFonts w:cs="Times New Roman"/>
          <w:color w:val="000000" w:themeColor="text1"/>
          <w:sz w:val="23"/>
          <w:szCs w:val="23"/>
          <w:lang w:val="tr-TR"/>
        </w:rPr>
        <w:t>ı</w:t>
      </w:r>
      <w:r w:rsidRPr="0051600C">
        <w:rPr>
          <w:rFonts w:cs="Times New Roman"/>
          <w:color w:val="000000" w:themeColor="text1"/>
          <w:sz w:val="23"/>
          <w:szCs w:val="23"/>
          <w:lang w:val="tr-TR"/>
        </w:rPr>
        <w:t>ndan</w:t>
      </w:r>
      <w:r w:rsidR="00305432" w:rsidRPr="0051600C">
        <w:rPr>
          <w:rFonts w:cs="Times New Roman"/>
          <w:color w:val="000000" w:themeColor="text1"/>
          <w:sz w:val="23"/>
          <w:szCs w:val="23"/>
          <w:lang w:val="tr-TR"/>
        </w:rPr>
        <w:t xml:space="preserve"> organize edilen </w:t>
      </w:r>
      <w:r w:rsidR="003D366C" w:rsidRPr="0051600C">
        <w:rPr>
          <w:rFonts w:cs="Times New Roman"/>
          <w:color w:val="000000" w:themeColor="text1"/>
          <w:sz w:val="23"/>
          <w:szCs w:val="23"/>
          <w:lang w:val="tr-TR"/>
        </w:rPr>
        <w:t>kaçırılma</w:t>
      </w:r>
      <w:r w:rsidR="00305432" w:rsidRPr="0051600C">
        <w:rPr>
          <w:rFonts w:cs="Times New Roman"/>
          <w:color w:val="000000" w:themeColor="text1"/>
          <w:sz w:val="23"/>
          <w:szCs w:val="23"/>
          <w:lang w:val="tr-TR"/>
        </w:rPr>
        <w:t xml:space="preserve"> ve kaybetme eylemleri sadece Türkiye sınırları içinde değil, yurtdışında yaşayan vatandaşları da hedef almaktadır. </w:t>
      </w:r>
      <w:r w:rsidR="00E3723C" w:rsidRPr="0051600C">
        <w:rPr>
          <w:rFonts w:cs="Times New Roman"/>
          <w:color w:val="000000" w:themeColor="text1"/>
          <w:sz w:val="23"/>
          <w:szCs w:val="23"/>
          <w:lang w:val="tr-TR"/>
        </w:rPr>
        <w:t>Türk</w:t>
      </w:r>
      <w:r w:rsidR="00305432" w:rsidRPr="0051600C">
        <w:rPr>
          <w:rFonts w:cs="Times New Roman"/>
          <w:color w:val="000000" w:themeColor="text1"/>
          <w:sz w:val="23"/>
          <w:szCs w:val="23"/>
          <w:lang w:val="tr-TR"/>
        </w:rPr>
        <w:t xml:space="preserve"> </w:t>
      </w:r>
      <w:r w:rsidR="00E3723C" w:rsidRPr="0051600C">
        <w:rPr>
          <w:rFonts w:cs="Times New Roman"/>
          <w:color w:val="000000" w:themeColor="text1"/>
          <w:sz w:val="23"/>
          <w:szCs w:val="23"/>
          <w:lang w:val="tr-TR"/>
        </w:rPr>
        <w:t xml:space="preserve">Dışişleri Bakanı, 18 ülkeden MİT tarafından 100 kişinin kaçırılması konusunda </w:t>
      </w:r>
      <w:r w:rsidR="00305432" w:rsidRPr="0051600C">
        <w:rPr>
          <w:rFonts w:cs="Times New Roman"/>
          <w:color w:val="000000" w:themeColor="text1"/>
          <w:sz w:val="23"/>
          <w:szCs w:val="23"/>
          <w:lang w:val="tr-TR"/>
        </w:rPr>
        <w:t xml:space="preserve">övünmektedir. </w:t>
      </w:r>
      <w:r w:rsidR="00E3723C" w:rsidRPr="0051600C">
        <w:rPr>
          <w:rFonts w:cs="Times New Roman"/>
          <w:color w:val="000000" w:themeColor="text1"/>
          <w:sz w:val="23"/>
          <w:szCs w:val="23"/>
          <w:lang w:val="tr-TR"/>
        </w:rPr>
        <w:t xml:space="preserve">Bu </w:t>
      </w:r>
      <w:r w:rsidR="00305432" w:rsidRPr="0051600C">
        <w:rPr>
          <w:rFonts w:cs="Times New Roman"/>
          <w:color w:val="000000" w:themeColor="text1"/>
          <w:sz w:val="23"/>
          <w:szCs w:val="23"/>
          <w:lang w:val="tr-TR"/>
        </w:rPr>
        <w:t>insanların ağır</w:t>
      </w:r>
      <w:r w:rsidR="00E3723C" w:rsidRPr="0051600C">
        <w:rPr>
          <w:rFonts w:cs="Times New Roman"/>
          <w:color w:val="000000" w:themeColor="text1"/>
          <w:sz w:val="23"/>
          <w:szCs w:val="23"/>
          <w:lang w:val="tr-TR"/>
        </w:rPr>
        <w:t xml:space="preserve"> işkence</w:t>
      </w:r>
      <w:r w:rsidR="00305432" w:rsidRPr="0051600C">
        <w:rPr>
          <w:rFonts w:cs="Times New Roman"/>
          <w:color w:val="000000" w:themeColor="text1"/>
          <w:sz w:val="23"/>
          <w:szCs w:val="23"/>
          <w:lang w:val="tr-TR"/>
        </w:rPr>
        <w:t xml:space="preserve">lere </w:t>
      </w:r>
      <w:r w:rsidR="00E3723C" w:rsidRPr="0051600C">
        <w:rPr>
          <w:rFonts w:cs="Times New Roman"/>
          <w:color w:val="000000" w:themeColor="text1"/>
          <w:sz w:val="23"/>
          <w:szCs w:val="23"/>
          <w:lang w:val="tr-TR"/>
        </w:rPr>
        <w:t>maruz kaldığı</w:t>
      </w:r>
      <w:r w:rsidR="00305432" w:rsidRPr="0051600C">
        <w:rPr>
          <w:rFonts w:cs="Times New Roman"/>
          <w:color w:val="000000" w:themeColor="text1"/>
          <w:sz w:val="23"/>
          <w:szCs w:val="23"/>
          <w:lang w:val="tr-TR"/>
        </w:rPr>
        <w:t xml:space="preserve"> bilinmektedir. </w:t>
      </w:r>
      <w:r w:rsidR="005C6E6B" w:rsidRPr="0051600C">
        <w:rPr>
          <w:rFonts w:cs="Times New Roman"/>
          <w:color w:val="000000" w:themeColor="text1"/>
          <w:sz w:val="23"/>
          <w:szCs w:val="23"/>
          <w:lang w:val="tr-TR"/>
        </w:rPr>
        <w:t>Şi</w:t>
      </w:r>
      <w:r w:rsidR="002F40BC" w:rsidRPr="0051600C">
        <w:rPr>
          <w:rFonts w:cs="Times New Roman"/>
          <w:color w:val="000000" w:themeColor="text1"/>
          <w:sz w:val="23"/>
          <w:szCs w:val="23"/>
          <w:lang w:val="tr-TR"/>
        </w:rPr>
        <w:t>kayet dosyam</w:t>
      </w:r>
      <w:r w:rsidR="005C6E6B" w:rsidRPr="0051600C">
        <w:rPr>
          <w:rFonts w:cs="Times New Roman"/>
          <w:color w:val="000000" w:themeColor="text1"/>
          <w:sz w:val="23"/>
          <w:szCs w:val="23"/>
          <w:lang w:val="tr-TR"/>
        </w:rPr>
        <w:t>ı</w:t>
      </w:r>
      <w:r w:rsidR="002F40BC" w:rsidRPr="0051600C">
        <w:rPr>
          <w:rFonts w:cs="Times New Roman"/>
          <w:color w:val="000000" w:themeColor="text1"/>
          <w:sz w:val="23"/>
          <w:szCs w:val="23"/>
          <w:lang w:val="tr-TR"/>
        </w:rPr>
        <w:t>zda AFGANISTAN</w:t>
      </w:r>
      <w:r w:rsidR="005C6E6B" w:rsidRPr="0051600C">
        <w:rPr>
          <w:rFonts w:cs="Times New Roman"/>
          <w:color w:val="000000" w:themeColor="text1"/>
          <w:sz w:val="23"/>
          <w:szCs w:val="23"/>
          <w:lang w:val="tr-TR"/>
        </w:rPr>
        <w:t xml:space="preserve"> – </w:t>
      </w:r>
      <w:r w:rsidR="002F40BC" w:rsidRPr="0051600C">
        <w:rPr>
          <w:rFonts w:cs="Times New Roman"/>
          <w:color w:val="000000" w:themeColor="text1"/>
          <w:sz w:val="23"/>
          <w:szCs w:val="23"/>
          <w:lang w:val="tr-TR"/>
        </w:rPr>
        <w:t>AZERBAYCAN</w:t>
      </w:r>
      <w:r w:rsidR="005C6E6B" w:rsidRPr="0051600C">
        <w:rPr>
          <w:rFonts w:cs="Times New Roman"/>
          <w:color w:val="000000" w:themeColor="text1"/>
          <w:sz w:val="23"/>
          <w:szCs w:val="23"/>
          <w:lang w:val="tr-TR"/>
        </w:rPr>
        <w:t xml:space="preserve"> </w:t>
      </w:r>
      <w:r w:rsidR="002F40BC" w:rsidRPr="0051600C">
        <w:rPr>
          <w:rFonts w:cs="Times New Roman"/>
          <w:color w:val="000000" w:themeColor="text1"/>
          <w:sz w:val="23"/>
          <w:szCs w:val="23"/>
          <w:lang w:val="tr-TR"/>
        </w:rPr>
        <w:t>-</w:t>
      </w:r>
      <w:r w:rsidR="005C6E6B" w:rsidRPr="0051600C">
        <w:rPr>
          <w:rFonts w:cs="Times New Roman"/>
          <w:color w:val="000000" w:themeColor="text1"/>
          <w:sz w:val="23"/>
          <w:szCs w:val="23"/>
          <w:lang w:val="tr-TR"/>
        </w:rPr>
        <w:t xml:space="preserve"> </w:t>
      </w:r>
      <w:r w:rsidR="002F40BC" w:rsidRPr="0051600C">
        <w:rPr>
          <w:rFonts w:cs="Times New Roman"/>
          <w:color w:val="000000" w:themeColor="text1"/>
          <w:sz w:val="23"/>
          <w:szCs w:val="23"/>
          <w:lang w:val="tr-TR"/>
        </w:rPr>
        <w:t>ARNAVUTLUK-</w:t>
      </w:r>
      <w:r w:rsidR="002803B2" w:rsidRPr="0051600C">
        <w:rPr>
          <w:rFonts w:cs="Times New Roman"/>
          <w:color w:val="000000" w:themeColor="text1"/>
          <w:sz w:val="23"/>
          <w:szCs w:val="23"/>
          <w:lang w:val="tr-TR"/>
        </w:rPr>
        <w:t>BULGARISTAN</w:t>
      </w:r>
      <w:r w:rsidR="005C6E6B" w:rsidRPr="0051600C">
        <w:rPr>
          <w:rFonts w:cs="Times New Roman"/>
          <w:color w:val="000000" w:themeColor="text1"/>
          <w:sz w:val="23"/>
          <w:szCs w:val="23"/>
          <w:lang w:val="tr-TR"/>
        </w:rPr>
        <w:t xml:space="preserve"> – </w:t>
      </w:r>
      <w:r w:rsidR="002803B2" w:rsidRPr="0051600C">
        <w:rPr>
          <w:rFonts w:cs="Times New Roman"/>
          <w:color w:val="000000" w:themeColor="text1"/>
          <w:sz w:val="23"/>
          <w:szCs w:val="23"/>
          <w:lang w:val="tr-TR"/>
        </w:rPr>
        <w:t>GABON</w:t>
      </w:r>
      <w:r w:rsidR="005C6E6B" w:rsidRPr="0051600C">
        <w:rPr>
          <w:rFonts w:cs="Times New Roman"/>
          <w:color w:val="000000" w:themeColor="text1"/>
          <w:sz w:val="23"/>
          <w:szCs w:val="23"/>
          <w:lang w:val="tr-TR"/>
        </w:rPr>
        <w:t xml:space="preserve"> – </w:t>
      </w:r>
      <w:r w:rsidR="002803B2" w:rsidRPr="0051600C">
        <w:rPr>
          <w:rFonts w:cs="Times New Roman"/>
          <w:color w:val="000000" w:themeColor="text1"/>
          <w:sz w:val="23"/>
          <w:szCs w:val="23"/>
          <w:lang w:val="tr-TR"/>
        </w:rPr>
        <w:t>YUNANISTAN</w:t>
      </w:r>
      <w:r w:rsidR="005C6E6B" w:rsidRPr="0051600C">
        <w:rPr>
          <w:rFonts w:cs="Times New Roman"/>
          <w:color w:val="000000" w:themeColor="text1"/>
          <w:sz w:val="23"/>
          <w:szCs w:val="23"/>
          <w:lang w:val="tr-TR"/>
        </w:rPr>
        <w:t xml:space="preserve"> </w:t>
      </w:r>
      <w:r w:rsidR="002803B2" w:rsidRPr="0051600C">
        <w:rPr>
          <w:rFonts w:cs="Times New Roman"/>
          <w:color w:val="000000" w:themeColor="text1"/>
          <w:sz w:val="23"/>
          <w:szCs w:val="23"/>
          <w:lang w:val="tr-TR"/>
        </w:rPr>
        <w:t>-</w:t>
      </w:r>
      <w:r w:rsidR="005C6E6B" w:rsidRPr="0051600C">
        <w:rPr>
          <w:rFonts w:cs="Times New Roman"/>
          <w:color w:val="000000" w:themeColor="text1"/>
          <w:sz w:val="23"/>
          <w:szCs w:val="23"/>
          <w:lang w:val="tr-TR"/>
        </w:rPr>
        <w:t xml:space="preserve"> </w:t>
      </w:r>
      <w:r w:rsidR="002803B2" w:rsidRPr="0051600C">
        <w:rPr>
          <w:rFonts w:cs="Times New Roman"/>
          <w:color w:val="000000" w:themeColor="text1"/>
          <w:sz w:val="23"/>
          <w:szCs w:val="23"/>
          <w:lang w:val="tr-TR"/>
        </w:rPr>
        <w:t>ENDONEZYA-</w:t>
      </w:r>
      <w:r w:rsidR="005620CA" w:rsidRPr="0051600C">
        <w:rPr>
          <w:rFonts w:cs="Times New Roman"/>
          <w:color w:val="000000" w:themeColor="text1"/>
          <w:sz w:val="23"/>
          <w:szCs w:val="23"/>
          <w:lang w:val="tr-TR"/>
        </w:rPr>
        <w:t>KAZAKISTAN</w:t>
      </w:r>
      <w:r w:rsidR="005C6E6B" w:rsidRPr="0051600C">
        <w:rPr>
          <w:rFonts w:cs="Times New Roman"/>
          <w:color w:val="000000" w:themeColor="text1"/>
          <w:sz w:val="23"/>
          <w:szCs w:val="23"/>
          <w:lang w:val="tr-TR"/>
        </w:rPr>
        <w:t xml:space="preserve"> – </w:t>
      </w:r>
      <w:r w:rsidR="005620CA" w:rsidRPr="0051600C">
        <w:rPr>
          <w:rFonts w:cs="Times New Roman"/>
          <w:color w:val="000000" w:themeColor="text1"/>
          <w:sz w:val="23"/>
          <w:szCs w:val="23"/>
          <w:lang w:val="tr-TR"/>
        </w:rPr>
        <w:t>KOSOVA</w:t>
      </w:r>
      <w:r w:rsidR="005C6E6B" w:rsidRPr="0051600C">
        <w:rPr>
          <w:rFonts w:cs="Times New Roman"/>
          <w:color w:val="000000" w:themeColor="text1"/>
          <w:sz w:val="23"/>
          <w:szCs w:val="23"/>
          <w:lang w:val="tr-TR"/>
        </w:rPr>
        <w:t xml:space="preserve"> – </w:t>
      </w:r>
      <w:r w:rsidR="005620CA" w:rsidRPr="0051600C">
        <w:rPr>
          <w:rFonts w:cs="Times New Roman"/>
          <w:color w:val="000000" w:themeColor="text1"/>
          <w:sz w:val="23"/>
          <w:szCs w:val="23"/>
          <w:lang w:val="tr-TR"/>
        </w:rPr>
        <w:t>MALEZYA</w:t>
      </w:r>
      <w:r w:rsidR="005C6E6B" w:rsidRPr="0051600C">
        <w:rPr>
          <w:rFonts w:cs="Times New Roman"/>
          <w:color w:val="000000" w:themeColor="text1"/>
          <w:sz w:val="23"/>
          <w:szCs w:val="23"/>
          <w:lang w:val="tr-TR"/>
        </w:rPr>
        <w:t xml:space="preserve"> – </w:t>
      </w:r>
      <w:r w:rsidR="005620CA" w:rsidRPr="0051600C">
        <w:rPr>
          <w:rFonts w:cs="Times New Roman"/>
          <w:color w:val="000000" w:themeColor="text1"/>
          <w:sz w:val="23"/>
          <w:szCs w:val="23"/>
          <w:lang w:val="tr-TR"/>
        </w:rPr>
        <w:t>MYANMAR</w:t>
      </w:r>
      <w:r w:rsidR="005C6E6B" w:rsidRPr="0051600C">
        <w:rPr>
          <w:rFonts w:cs="Times New Roman"/>
          <w:color w:val="000000" w:themeColor="text1"/>
          <w:sz w:val="23"/>
          <w:szCs w:val="23"/>
          <w:lang w:val="tr-TR"/>
        </w:rPr>
        <w:t xml:space="preserve"> </w:t>
      </w:r>
      <w:r w:rsidR="005620CA" w:rsidRPr="0051600C">
        <w:rPr>
          <w:rFonts w:cs="Times New Roman"/>
          <w:color w:val="000000" w:themeColor="text1"/>
          <w:sz w:val="23"/>
          <w:szCs w:val="23"/>
          <w:lang w:val="tr-TR"/>
        </w:rPr>
        <w:t>-</w:t>
      </w:r>
      <w:r w:rsidR="005C6E6B" w:rsidRPr="0051600C">
        <w:rPr>
          <w:rFonts w:cs="Times New Roman"/>
          <w:color w:val="000000" w:themeColor="text1"/>
          <w:sz w:val="23"/>
          <w:szCs w:val="23"/>
          <w:lang w:val="tr-TR"/>
        </w:rPr>
        <w:t xml:space="preserve"> </w:t>
      </w:r>
      <w:r w:rsidR="005620CA" w:rsidRPr="0051600C">
        <w:rPr>
          <w:rFonts w:cs="Times New Roman"/>
          <w:color w:val="000000" w:themeColor="text1"/>
          <w:sz w:val="23"/>
          <w:szCs w:val="23"/>
          <w:lang w:val="tr-TR"/>
        </w:rPr>
        <w:t xml:space="preserve">TAYLAND-PAKISTAN VE </w:t>
      </w:r>
      <w:proofErr w:type="spellStart"/>
      <w:r w:rsidR="005620CA" w:rsidRPr="0051600C">
        <w:rPr>
          <w:rFonts w:cs="Times New Roman"/>
          <w:color w:val="000000" w:themeColor="text1"/>
          <w:sz w:val="23"/>
          <w:szCs w:val="23"/>
          <w:lang w:val="tr-TR"/>
        </w:rPr>
        <w:t>KATAR</w:t>
      </w:r>
      <w:r w:rsidR="00952362" w:rsidRPr="0051600C">
        <w:rPr>
          <w:rFonts w:cs="Times New Roman"/>
          <w:color w:val="000000" w:themeColor="text1"/>
          <w:sz w:val="23"/>
          <w:szCs w:val="23"/>
          <w:lang w:val="tr-TR"/>
        </w:rPr>
        <w:t>’da</w:t>
      </w:r>
      <w:proofErr w:type="spellEnd"/>
      <w:r w:rsidR="00952362" w:rsidRPr="0051600C">
        <w:rPr>
          <w:rFonts w:cs="Times New Roman"/>
          <w:color w:val="000000" w:themeColor="text1"/>
          <w:sz w:val="23"/>
          <w:szCs w:val="23"/>
          <w:lang w:val="tr-TR"/>
        </w:rPr>
        <w:t xml:space="preserve"> g</w:t>
      </w:r>
      <w:r w:rsidR="00D931DA" w:rsidRPr="0051600C">
        <w:rPr>
          <w:rFonts w:cs="Times New Roman"/>
          <w:color w:val="000000" w:themeColor="text1"/>
          <w:sz w:val="23"/>
          <w:szCs w:val="23"/>
          <w:lang w:val="tr-TR"/>
        </w:rPr>
        <w:t>ö</w:t>
      </w:r>
      <w:r w:rsidR="00952362" w:rsidRPr="0051600C">
        <w:rPr>
          <w:rFonts w:cs="Times New Roman"/>
          <w:color w:val="000000" w:themeColor="text1"/>
          <w:sz w:val="23"/>
          <w:szCs w:val="23"/>
          <w:lang w:val="tr-TR"/>
        </w:rPr>
        <w:t xml:space="preserve">rev yapan </w:t>
      </w:r>
      <w:r w:rsidR="007E72D8" w:rsidRPr="0051600C">
        <w:rPr>
          <w:rFonts w:cs="Times New Roman"/>
          <w:color w:val="000000" w:themeColor="text1"/>
          <w:sz w:val="23"/>
          <w:szCs w:val="23"/>
          <w:lang w:val="tr-TR"/>
        </w:rPr>
        <w:t>d</w:t>
      </w:r>
      <w:r w:rsidR="005C6E6B" w:rsidRPr="0051600C">
        <w:rPr>
          <w:rFonts w:cs="Times New Roman"/>
          <w:color w:val="000000" w:themeColor="text1"/>
          <w:sz w:val="23"/>
          <w:szCs w:val="23"/>
          <w:lang w:val="tr-TR"/>
        </w:rPr>
        <w:t>ö</w:t>
      </w:r>
      <w:r w:rsidR="007E72D8" w:rsidRPr="0051600C">
        <w:rPr>
          <w:rFonts w:cs="Times New Roman"/>
          <w:color w:val="000000" w:themeColor="text1"/>
          <w:sz w:val="23"/>
          <w:szCs w:val="23"/>
          <w:lang w:val="tr-TR"/>
        </w:rPr>
        <w:t xml:space="preserve">nemin diplomatik misyon </w:t>
      </w:r>
      <w:r w:rsidR="005C6E6B" w:rsidRPr="0051600C">
        <w:rPr>
          <w:rFonts w:cs="Times New Roman"/>
          <w:color w:val="000000" w:themeColor="text1"/>
          <w:sz w:val="23"/>
          <w:szCs w:val="23"/>
          <w:lang w:val="tr-TR"/>
        </w:rPr>
        <w:t>ş</w:t>
      </w:r>
      <w:r w:rsidR="007E72D8" w:rsidRPr="0051600C">
        <w:rPr>
          <w:rFonts w:cs="Times New Roman"/>
          <w:color w:val="000000" w:themeColor="text1"/>
          <w:sz w:val="23"/>
          <w:szCs w:val="23"/>
          <w:lang w:val="tr-TR"/>
        </w:rPr>
        <w:t>eflerinin isimleri</w:t>
      </w:r>
      <w:r w:rsidR="0093252E" w:rsidRPr="0051600C">
        <w:rPr>
          <w:rFonts w:cs="Times New Roman"/>
          <w:color w:val="000000" w:themeColor="text1"/>
          <w:sz w:val="23"/>
          <w:szCs w:val="23"/>
          <w:lang w:val="tr-TR"/>
        </w:rPr>
        <w:t xml:space="preserve"> </w:t>
      </w:r>
      <w:r w:rsidR="007E72D8" w:rsidRPr="0051600C">
        <w:rPr>
          <w:rFonts w:cs="Times New Roman"/>
          <w:color w:val="000000" w:themeColor="text1"/>
          <w:sz w:val="23"/>
          <w:szCs w:val="23"/>
          <w:lang w:val="tr-TR"/>
        </w:rPr>
        <w:t xml:space="preserve">de </w:t>
      </w:r>
      <w:r w:rsidR="005C6E6B" w:rsidRPr="0051600C">
        <w:rPr>
          <w:rFonts w:cs="Times New Roman"/>
          <w:color w:val="000000" w:themeColor="text1"/>
          <w:sz w:val="23"/>
          <w:szCs w:val="23"/>
          <w:lang w:val="tr-TR"/>
        </w:rPr>
        <w:t xml:space="preserve">bu kaçırılmalardaki </w:t>
      </w:r>
      <w:r w:rsidR="0093252E" w:rsidRPr="0051600C">
        <w:rPr>
          <w:rFonts w:cs="Times New Roman"/>
          <w:color w:val="000000" w:themeColor="text1"/>
          <w:sz w:val="23"/>
          <w:szCs w:val="23"/>
          <w:lang w:val="tr-TR"/>
        </w:rPr>
        <w:t xml:space="preserve">görevleri ve müdahaleleri nedeniyle </w:t>
      </w:r>
      <w:r w:rsidR="007E72D8" w:rsidRPr="0051600C">
        <w:rPr>
          <w:rFonts w:cs="Times New Roman"/>
          <w:color w:val="000000" w:themeColor="text1"/>
          <w:sz w:val="23"/>
          <w:szCs w:val="23"/>
          <w:lang w:val="tr-TR"/>
        </w:rPr>
        <w:t>bulunmaktad</w:t>
      </w:r>
      <w:r w:rsidR="005C6E6B" w:rsidRPr="0051600C">
        <w:rPr>
          <w:rFonts w:cs="Times New Roman"/>
          <w:color w:val="000000" w:themeColor="text1"/>
          <w:sz w:val="23"/>
          <w:szCs w:val="23"/>
          <w:lang w:val="tr-TR"/>
        </w:rPr>
        <w:t>ı</w:t>
      </w:r>
      <w:r w:rsidR="007E72D8" w:rsidRPr="0051600C">
        <w:rPr>
          <w:rFonts w:cs="Times New Roman"/>
          <w:color w:val="000000" w:themeColor="text1"/>
          <w:sz w:val="23"/>
          <w:szCs w:val="23"/>
          <w:lang w:val="tr-TR"/>
        </w:rPr>
        <w:t>r.</w:t>
      </w:r>
    </w:p>
    <w:p w14:paraId="26A88435" w14:textId="77777777" w:rsidR="00E3723C" w:rsidRPr="0051600C" w:rsidRDefault="00E3723C" w:rsidP="00E3723C">
      <w:pPr>
        <w:pStyle w:val="Corps"/>
        <w:spacing w:before="100" w:beforeAutospacing="1" w:after="100" w:afterAutospacing="1"/>
        <w:contextualSpacing/>
        <w:rPr>
          <w:rFonts w:cs="Times New Roman"/>
          <w:color w:val="000000" w:themeColor="text1"/>
          <w:sz w:val="23"/>
          <w:szCs w:val="23"/>
          <w:lang w:val="tr-TR"/>
        </w:rPr>
      </w:pPr>
    </w:p>
    <w:p w14:paraId="29E4B67A" w14:textId="1906CDFA" w:rsidR="00E3723C" w:rsidRPr="0051600C" w:rsidRDefault="00E043D6" w:rsidP="00305432">
      <w:pPr>
        <w:pStyle w:val="Corps"/>
        <w:spacing w:before="100" w:beforeAutospacing="1" w:after="100" w:afterAutospacing="1"/>
        <w:ind w:left="0" w:right="0" w:firstLine="0"/>
        <w:contextualSpacing/>
        <w:rPr>
          <w:rFonts w:cs="Times New Roman"/>
          <w:color w:val="000000" w:themeColor="text1"/>
          <w:sz w:val="23"/>
          <w:szCs w:val="23"/>
          <w:lang w:val="tr-TR"/>
        </w:rPr>
      </w:pPr>
      <w:r w:rsidRPr="0051600C">
        <w:rPr>
          <w:rFonts w:cs="Times New Roman"/>
          <w:color w:val="000000" w:themeColor="text1"/>
          <w:sz w:val="23"/>
          <w:szCs w:val="23"/>
          <w:lang w:val="tr-TR"/>
        </w:rPr>
        <w:t xml:space="preserve">Tek kişilik hücre uygulaması, </w:t>
      </w:r>
      <w:r w:rsidR="00E3723C" w:rsidRPr="0051600C">
        <w:rPr>
          <w:rFonts w:cs="Times New Roman"/>
          <w:color w:val="000000" w:themeColor="text1"/>
          <w:sz w:val="23"/>
          <w:szCs w:val="23"/>
          <w:lang w:val="tr-TR"/>
        </w:rPr>
        <w:t xml:space="preserve">uzun süre gözaltında tutulma başlı başına aşağılayıcı bir cezadır, ancak daha da önemlisi, </w:t>
      </w:r>
      <w:r w:rsidRPr="0051600C">
        <w:rPr>
          <w:rFonts w:cs="Times New Roman"/>
          <w:color w:val="000000" w:themeColor="text1"/>
          <w:sz w:val="23"/>
          <w:szCs w:val="23"/>
          <w:lang w:val="tr-TR"/>
        </w:rPr>
        <w:t xml:space="preserve">bu sürede mağdurlar </w:t>
      </w:r>
      <w:r w:rsidR="00E3723C" w:rsidRPr="0051600C">
        <w:rPr>
          <w:rFonts w:cs="Times New Roman"/>
          <w:color w:val="000000" w:themeColor="text1"/>
          <w:sz w:val="23"/>
          <w:szCs w:val="23"/>
          <w:lang w:val="tr-TR"/>
        </w:rPr>
        <w:t>işkence ve kötü muamele</w:t>
      </w:r>
      <w:r w:rsidRPr="0051600C">
        <w:rPr>
          <w:rFonts w:cs="Times New Roman"/>
          <w:color w:val="000000" w:themeColor="text1"/>
          <w:sz w:val="23"/>
          <w:szCs w:val="23"/>
          <w:lang w:val="tr-TR"/>
        </w:rPr>
        <w:t>ye</w:t>
      </w:r>
      <w:r w:rsidR="00E3723C" w:rsidRPr="0051600C">
        <w:rPr>
          <w:rFonts w:cs="Times New Roman"/>
          <w:color w:val="000000" w:themeColor="text1"/>
          <w:sz w:val="23"/>
          <w:szCs w:val="23"/>
          <w:lang w:val="tr-TR"/>
        </w:rPr>
        <w:t xml:space="preserve"> </w:t>
      </w:r>
      <w:r w:rsidRPr="0051600C">
        <w:rPr>
          <w:rFonts w:cs="Times New Roman"/>
          <w:color w:val="000000" w:themeColor="text1"/>
          <w:sz w:val="23"/>
          <w:szCs w:val="23"/>
          <w:lang w:val="tr-TR"/>
        </w:rPr>
        <w:t>maruz kalmaktadır. C</w:t>
      </w:r>
      <w:r w:rsidR="00E3723C" w:rsidRPr="0051600C">
        <w:rPr>
          <w:rFonts w:cs="Times New Roman"/>
          <w:color w:val="000000" w:themeColor="text1"/>
          <w:sz w:val="23"/>
          <w:szCs w:val="23"/>
          <w:lang w:val="tr-TR"/>
        </w:rPr>
        <w:t>ezaevlerinde 54 belgelenmiş,</w:t>
      </w:r>
      <w:r w:rsidRPr="0051600C">
        <w:rPr>
          <w:rFonts w:cs="Times New Roman"/>
          <w:color w:val="000000" w:themeColor="text1"/>
          <w:sz w:val="23"/>
          <w:szCs w:val="23"/>
          <w:lang w:val="tr-TR"/>
        </w:rPr>
        <w:t xml:space="preserve"> şüpheli ölüm vakası bulunmaktadır. </w:t>
      </w:r>
      <w:r w:rsidR="00E3723C" w:rsidRPr="0051600C">
        <w:rPr>
          <w:rFonts w:cs="Times New Roman"/>
          <w:color w:val="000000" w:themeColor="text1"/>
          <w:sz w:val="23"/>
          <w:szCs w:val="23"/>
          <w:lang w:val="tr-TR"/>
        </w:rPr>
        <w:t xml:space="preserve">Bu şüpheli ölümler aslında işkence ve tıbbi bakım </w:t>
      </w:r>
      <w:r w:rsidR="0093252E" w:rsidRPr="0051600C">
        <w:rPr>
          <w:rFonts w:cs="Times New Roman"/>
          <w:color w:val="000000" w:themeColor="text1"/>
          <w:sz w:val="23"/>
          <w:szCs w:val="23"/>
          <w:lang w:val="tr-TR"/>
        </w:rPr>
        <w:t>yetersizliğinden</w:t>
      </w:r>
      <w:r w:rsidR="00E3723C" w:rsidRPr="0051600C">
        <w:rPr>
          <w:rFonts w:cs="Times New Roman"/>
          <w:color w:val="000000" w:themeColor="text1"/>
          <w:sz w:val="23"/>
          <w:szCs w:val="23"/>
          <w:lang w:val="tr-TR"/>
        </w:rPr>
        <w:t xml:space="preserve"> kaynaklanmaktadır.</w:t>
      </w:r>
    </w:p>
    <w:p w14:paraId="68544333" w14:textId="77777777" w:rsidR="007B383F" w:rsidRPr="0051600C" w:rsidRDefault="007B383F" w:rsidP="00305432">
      <w:pPr>
        <w:pStyle w:val="Corps"/>
        <w:spacing w:before="100" w:beforeAutospacing="1" w:after="100" w:afterAutospacing="1"/>
        <w:ind w:left="0" w:right="0" w:firstLine="0"/>
        <w:contextualSpacing/>
        <w:rPr>
          <w:rFonts w:cs="Times New Roman"/>
          <w:color w:val="000000" w:themeColor="text1"/>
          <w:sz w:val="23"/>
          <w:szCs w:val="23"/>
          <w:lang w:val="tr-TR"/>
        </w:rPr>
      </w:pPr>
    </w:p>
    <w:p w14:paraId="16FB1563" w14:textId="03A2FCA2" w:rsidR="0093252E" w:rsidRPr="0051600C" w:rsidRDefault="00E3723C" w:rsidP="00305432">
      <w:pPr>
        <w:pStyle w:val="Corps"/>
        <w:spacing w:before="100" w:beforeAutospacing="1" w:after="100" w:afterAutospacing="1"/>
        <w:ind w:left="0" w:right="0" w:firstLine="0"/>
        <w:contextualSpacing/>
        <w:rPr>
          <w:rFonts w:cs="Times New Roman"/>
          <w:color w:val="000000" w:themeColor="text1"/>
          <w:sz w:val="23"/>
          <w:szCs w:val="23"/>
          <w:lang w:val="tr-TR"/>
        </w:rPr>
      </w:pPr>
      <w:r w:rsidRPr="0051600C">
        <w:rPr>
          <w:rFonts w:cs="Times New Roman"/>
          <w:color w:val="000000" w:themeColor="text1"/>
          <w:sz w:val="23"/>
          <w:szCs w:val="23"/>
          <w:lang w:val="tr-TR"/>
        </w:rPr>
        <w:t>Erdoğan Rejimi ayrıca</w:t>
      </w:r>
      <w:r w:rsidR="003A31A9" w:rsidRPr="0051600C">
        <w:rPr>
          <w:rFonts w:cs="Times New Roman"/>
          <w:color w:val="000000" w:themeColor="text1"/>
          <w:sz w:val="23"/>
          <w:szCs w:val="23"/>
          <w:lang w:val="tr-TR"/>
        </w:rPr>
        <w:t xml:space="preserve"> hamile olan veya yeni doğum yapmış kadınları,</w:t>
      </w:r>
      <w:r w:rsidRPr="0051600C">
        <w:rPr>
          <w:rFonts w:cs="Times New Roman"/>
          <w:color w:val="000000" w:themeColor="text1"/>
          <w:sz w:val="23"/>
          <w:szCs w:val="23"/>
          <w:lang w:val="tr-TR"/>
        </w:rPr>
        <w:t xml:space="preserve"> yaşlı, hasta ve engelli insanlar gibi hassas grupları da sistematik olarak hedeflem</w:t>
      </w:r>
      <w:r w:rsidR="003A31A9" w:rsidRPr="0051600C">
        <w:rPr>
          <w:rFonts w:cs="Times New Roman"/>
          <w:color w:val="000000" w:themeColor="text1"/>
          <w:sz w:val="23"/>
          <w:szCs w:val="23"/>
          <w:lang w:val="tr-TR"/>
        </w:rPr>
        <w:t xml:space="preserve">ektedir. </w:t>
      </w:r>
      <w:r w:rsidR="006C007A" w:rsidRPr="0051600C">
        <w:rPr>
          <w:rFonts w:cs="Times New Roman"/>
          <w:color w:val="000000" w:themeColor="text1"/>
          <w:sz w:val="23"/>
          <w:szCs w:val="23"/>
          <w:lang w:val="tr-TR"/>
        </w:rPr>
        <w:t xml:space="preserve">B.M </w:t>
      </w:r>
      <w:r w:rsidR="00280128" w:rsidRPr="0051600C">
        <w:rPr>
          <w:rFonts w:cs="Times New Roman"/>
          <w:color w:val="000000" w:themeColor="text1"/>
          <w:sz w:val="23"/>
          <w:szCs w:val="23"/>
          <w:lang w:val="tr-TR"/>
        </w:rPr>
        <w:t xml:space="preserve">Insan Haklari </w:t>
      </w:r>
      <w:r w:rsidR="006C007A" w:rsidRPr="0051600C">
        <w:rPr>
          <w:rFonts w:cs="Times New Roman"/>
          <w:color w:val="000000" w:themeColor="text1"/>
          <w:sz w:val="23"/>
          <w:szCs w:val="23"/>
          <w:lang w:val="tr-TR"/>
        </w:rPr>
        <w:t>Y</w:t>
      </w:r>
      <w:r w:rsidR="0093252E" w:rsidRPr="0051600C">
        <w:rPr>
          <w:rFonts w:cs="Times New Roman"/>
          <w:color w:val="000000" w:themeColor="text1"/>
          <w:sz w:val="23"/>
          <w:szCs w:val="23"/>
          <w:lang w:val="tr-TR"/>
        </w:rPr>
        <w:t>ü</w:t>
      </w:r>
      <w:r w:rsidR="006C007A" w:rsidRPr="0051600C">
        <w:rPr>
          <w:rFonts w:cs="Times New Roman"/>
          <w:color w:val="000000" w:themeColor="text1"/>
          <w:sz w:val="23"/>
          <w:szCs w:val="23"/>
          <w:lang w:val="tr-TR"/>
        </w:rPr>
        <w:t xml:space="preserve">ksek </w:t>
      </w:r>
      <w:r w:rsidR="0093252E" w:rsidRPr="0051600C">
        <w:rPr>
          <w:rFonts w:cs="Times New Roman"/>
          <w:color w:val="000000" w:themeColor="text1"/>
          <w:sz w:val="23"/>
          <w:szCs w:val="23"/>
          <w:lang w:val="tr-TR"/>
        </w:rPr>
        <w:t>Komiserliği</w:t>
      </w:r>
      <w:r w:rsidRPr="0051600C">
        <w:rPr>
          <w:rFonts w:cs="Times New Roman"/>
          <w:color w:val="000000" w:themeColor="text1"/>
          <w:sz w:val="23"/>
          <w:szCs w:val="23"/>
          <w:lang w:val="tr-TR"/>
        </w:rPr>
        <w:t xml:space="preserve"> doğumdan hemen önce veya sonra 50 kadının tutuklandığını </w:t>
      </w:r>
      <w:r w:rsidR="003A31A9" w:rsidRPr="0051600C">
        <w:rPr>
          <w:rFonts w:cs="Times New Roman"/>
          <w:color w:val="000000" w:themeColor="text1"/>
          <w:sz w:val="23"/>
          <w:szCs w:val="23"/>
          <w:lang w:val="tr-TR"/>
        </w:rPr>
        <w:t xml:space="preserve">kayıt altına aldıklarını ve </w:t>
      </w:r>
      <w:r w:rsidRPr="0051600C">
        <w:rPr>
          <w:rFonts w:cs="Times New Roman"/>
          <w:color w:val="000000" w:themeColor="text1"/>
          <w:sz w:val="23"/>
          <w:szCs w:val="23"/>
          <w:lang w:val="tr-TR"/>
        </w:rPr>
        <w:t>küçük çocuklarıyla gözaltında tutulan 600</w:t>
      </w:r>
      <w:r w:rsidR="003A31A9" w:rsidRPr="0051600C">
        <w:rPr>
          <w:rFonts w:cs="Times New Roman"/>
          <w:color w:val="000000" w:themeColor="text1"/>
          <w:sz w:val="23"/>
          <w:szCs w:val="23"/>
          <w:lang w:val="tr-TR"/>
        </w:rPr>
        <w:t xml:space="preserve">’den fazla kadının </w:t>
      </w:r>
      <w:r w:rsidRPr="0051600C">
        <w:rPr>
          <w:rFonts w:cs="Times New Roman"/>
          <w:color w:val="000000" w:themeColor="text1"/>
          <w:sz w:val="23"/>
          <w:szCs w:val="23"/>
          <w:lang w:val="tr-TR"/>
        </w:rPr>
        <w:t>olduğunu tahmin e</w:t>
      </w:r>
      <w:r w:rsidR="003A31A9" w:rsidRPr="0051600C">
        <w:rPr>
          <w:rFonts w:cs="Times New Roman"/>
          <w:color w:val="000000" w:themeColor="text1"/>
          <w:sz w:val="23"/>
          <w:szCs w:val="23"/>
          <w:lang w:val="tr-TR"/>
        </w:rPr>
        <w:t xml:space="preserve">tmektedir. </w:t>
      </w:r>
      <w:r w:rsidRPr="0051600C">
        <w:rPr>
          <w:rFonts w:cs="Times New Roman"/>
          <w:color w:val="000000" w:themeColor="text1"/>
          <w:sz w:val="23"/>
          <w:szCs w:val="23"/>
          <w:lang w:val="tr-TR"/>
        </w:rPr>
        <w:t>Neredeyse tüm vakalarda, suç</w:t>
      </w:r>
      <w:r w:rsidR="009F20A4" w:rsidRPr="0051600C">
        <w:rPr>
          <w:rFonts w:cs="Times New Roman"/>
          <w:color w:val="000000" w:themeColor="text1"/>
          <w:sz w:val="23"/>
          <w:szCs w:val="23"/>
          <w:lang w:val="tr-TR"/>
        </w:rPr>
        <w:t xml:space="preserve">un şahsiliği ilkesi ihlal edilerek, </w:t>
      </w:r>
      <w:r w:rsidRPr="0051600C">
        <w:rPr>
          <w:rFonts w:cs="Times New Roman"/>
          <w:color w:val="000000" w:themeColor="text1"/>
          <w:sz w:val="23"/>
          <w:szCs w:val="23"/>
          <w:lang w:val="tr-TR"/>
        </w:rPr>
        <w:t>kocaları</w:t>
      </w:r>
      <w:r w:rsidR="009F20A4" w:rsidRPr="0051600C">
        <w:rPr>
          <w:rFonts w:cs="Times New Roman"/>
          <w:color w:val="000000" w:themeColor="text1"/>
          <w:sz w:val="23"/>
          <w:szCs w:val="23"/>
          <w:lang w:val="tr-TR"/>
        </w:rPr>
        <w:t xml:space="preserve"> hakkında istinat edilen suçlarla ve eşlerine yardım ve yataklık etmek suçuyla tutsak edilmektedirler.</w:t>
      </w:r>
    </w:p>
    <w:p w14:paraId="2FDD22BC" w14:textId="77777777" w:rsidR="009F20A4" w:rsidRPr="0051600C" w:rsidRDefault="009F20A4" w:rsidP="00305432">
      <w:pPr>
        <w:pStyle w:val="Corps"/>
        <w:spacing w:before="100" w:beforeAutospacing="1" w:after="100" w:afterAutospacing="1"/>
        <w:ind w:left="0" w:right="0" w:firstLine="0"/>
        <w:contextualSpacing/>
        <w:rPr>
          <w:rFonts w:cs="Times New Roman"/>
          <w:color w:val="000000" w:themeColor="text1"/>
          <w:sz w:val="23"/>
          <w:szCs w:val="23"/>
          <w:lang w:val="tr-TR"/>
        </w:rPr>
      </w:pPr>
    </w:p>
    <w:p w14:paraId="026FAFC1" w14:textId="658C73CD" w:rsidR="00E3723C" w:rsidRPr="0051600C" w:rsidRDefault="009F20A4" w:rsidP="00305432">
      <w:pPr>
        <w:pStyle w:val="Corps"/>
        <w:spacing w:before="100" w:beforeAutospacing="1" w:after="100" w:afterAutospacing="1"/>
        <w:ind w:left="0" w:right="0" w:firstLine="0"/>
        <w:contextualSpacing/>
        <w:rPr>
          <w:rFonts w:cs="Times New Roman"/>
          <w:color w:val="000000" w:themeColor="text1"/>
          <w:sz w:val="23"/>
          <w:szCs w:val="23"/>
          <w:lang w:val="tr-TR"/>
        </w:rPr>
      </w:pPr>
      <w:r w:rsidRPr="0051600C">
        <w:rPr>
          <w:rFonts w:cs="Times New Roman"/>
          <w:color w:val="000000" w:themeColor="text1"/>
          <w:sz w:val="23"/>
          <w:szCs w:val="23"/>
          <w:lang w:val="tr-TR"/>
        </w:rPr>
        <w:t xml:space="preserve">Tüm bu bilgiler ışığında, sözde </w:t>
      </w:r>
      <w:r w:rsidR="00E3723C" w:rsidRPr="0051600C">
        <w:rPr>
          <w:rFonts w:cs="Times New Roman"/>
          <w:color w:val="000000" w:themeColor="text1"/>
          <w:sz w:val="23"/>
          <w:szCs w:val="23"/>
          <w:lang w:val="tr-TR"/>
        </w:rPr>
        <w:t xml:space="preserve">darbe girişimi sonrasında gerçekleştirilen ve </w:t>
      </w:r>
      <w:r w:rsidRPr="0051600C">
        <w:rPr>
          <w:rFonts w:cs="Times New Roman"/>
          <w:color w:val="000000" w:themeColor="text1"/>
          <w:sz w:val="23"/>
          <w:szCs w:val="23"/>
          <w:lang w:val="tr-TR"/>
        </w:rPr>
        <w:t xml:space="preserve">Hizmet Hareketini ve gönüllülerini hedef alan sistematik ve yaygın </w:t>
      </w:r>
      <w:r w:rsidR="003C1F3E" w:rsidRPr="0051600C">
        <w:rPr>
          <w:rFonts w:cs="Times New Roman"/>
          <w:color w:val="000000" w:themeColor="text1"/>
          <w:sz w:val="23"/>
          <w:szCs w:val="23"/>
          <w:lang w:val="tr-TR"/>
        </w:rPr>
        <w:t>işkence, bu Hareketi ve gönüllülerini yok etme politikası</w:t>
      </w:r>
      <w:r w:rsidR="00734082" w:rsidRPr="0051600C">
        <w:rPr>
          <w:rFonts w:cs="Times New Roman"/>
          <w:color w:val="000000" w:themeColor="text1"/>
          <w:sz w:val="23"/>
          <w:szCs w:val="23"/>
          <w:lang w:val="tr-TR"/>
        </w:rPr>
        <w:t xml:space="preserve"> karşısında, </w:t>
      </w:r>
      <w:r w:rsidR="003C1F3E" w:rsidRPr="0051600C">
        <w:rPr>
          <w:rFonts w:cs="Times New Roman"/>
          <w:color w:val="000000" w:themeColor="text1"/>
          <w:sz w:val="23"/>
          <w:szCs w:val="23"/>
          <w:lang w:val="tr-TR"/>
        </w:rPr>
        <w:t>uluslararası hukuk normlar</w:t>
      </w:r>
      <w:r w:rsidR="00734082" w:rsidRPr="0051600C">
        <w:rPr>
          <w:rFonts w:cs="Times New Roman"/>
          <w:color w:val="000000" w:themeColor="text1"/>
          <w:sz w:val="23"/>
          <w:szCs w:val="23"/>
          <w:lang w:val="tr-TR"/>
        </w:rPr>
        <w:t>ı</w:t>
      </w:r>
      <w:r w:rsidR="003C1F3E" w:rsidRPr="0051600C">
        <w:rPr>
          <w:rFonts w:cs="Times New Roman"/>
          <w:color w:val="000000" w:themeColor="text1"/>
          <w:sz w:val="23"/>
          <w:szCs w:val="23"/>
          <w:lang w:val="tr-TR"/>
        </w:rPr>
        <w:t xml:space="preserve"> </w:t>
      </w:r>
      <w:r w:rsidR="00734082" w:rsidRPr="0051600C">
        <w:rPr>
          <w:rFonts w:cs="Times New Roman"/>
          <w:color w:val="000000" w:themeColor="text1"/>
          <w:sz w:val="23"/>
          <w:szCs w:val="23"/>
          <w:lang w:val="tr-TR"/>
        </w:rPr>
        <w:t xml:space="preserve">ile </w:t>
      </w:r>
      <w:r w:rsidR="00FC642E" w:rsidRPr="0051600C">
        <w:rPr>
          <w:rFonts w:cs="Times New Roman"/>
          <w:color w:val="000000" w:themeColor="text1"/>
          <w:sz w:val="23"/>
          <w:szCs w:val="23"/>
          <w:lang w:val="tr-TR"/>
        </w:rPr>
        <w:t xml:space="preserve">FEDERAL ALMANYA </w:t>
      </w:r>
      <w:proofErr w:type="spellStart"/>
      <w:r w:rsidR="00FC642E" w:rsidRPr="0051600C">
        <w:rPr>
          <w:rFonts w:cs="Times New Roman"/>
          <w:color w:val="000000" w:themeColor="text1"/>
          <w:sz w:val="23"/>
          <w:szCs w:val="23"/>
          <w:lang w:val="tr-TR"/>
        </w:rPr>
        <w:t>CUMHUR</w:t>
      </w:r>
      <w:r w:rsidR="00D931DA" w:rsidRPr="0051600C">
        <w:rPr>
          <w:rFonts w:cs="Times New Roman"/>
          <w:color w:val="000000" w:themeColor="text1"/>
          <w:sz w:val="23"/>
          <w:szCs w:val="23"/>
          <w:lang w:val="tr-TR"/>
        </w:rPr>
        <w:t>İ</w:t>
      </w:r>
      <w:r w:rsidR="00FC642E" w:rsidRPr="0051600C">
        <w:rPr>
          <w:rFonts w:cs="Times New Roman"/>
          <w:color w:val="000000" w:themeColor="text1"/>
          <w:sz w:val="23"/>
          <w:szCs w:val="23"/>
          <w:lang w:val="tr-TR"/>
        </w:rPr>
        <w:t>YET</w:t>
      </w:r>
      <w:r w:rsidR="00D931DA" w:rsidRPr="0051600C">
        <w:rPr>
          <w:rFonts w:cs="Times New Roman"/>
          <w:color w:val="000000" w:themeColor="text1"/>
          <w:sz w:val="23"/>
          <w:szCs w:val="23"/>
          <w:lang w:val="tr-TR"/>
        </w:rPr>
        <w:t>İ</w:t>
      </w:r>
      <w:r w:rsidR="00FC642E" w:rsidRPr="0051600C">
        <w:rPr>
          <w:rFonts w:cs="Times New Roman"/>
          <w:color w:val="000000" w:themeColor="text1"/>
          <w:sz w:val="23"/>
          <w:szCs w:val="23"/>
          <w:lang w:val="tr-TR"/>
        </w:rPr>
        <w:t>’</w:t>
      </w:r>
      <w:r w:rsidR="003C1F3E" w:rsidRPr="0051600C">
        <w:rPr>
          <w:rFonts w:cs="Times New Roman"/>
          <w:color w:val="000000" w:themeColor="text1"/>
          <w:sz w:val="23"/>
          <w:szCs w:val="23"/>
          <w:lang w:val="tr-TR"/>
        </w:rPr>
        <w:t>nin</w:t>
      </w:r>
      <w:proofErr w:type="spellEnd"/>
      <w:r w:rsidR="003C1F3E" w:rsidRPr="0051600C">
        <w:rPr>
          <w:rFonts w:cs="Times New Roman"/>
          <w:color w:val="000000" w:themeColor="text1"/>
          <w:sz w:val="23"/>
          <w:szCs w:val="23"/>
          <w:lang w:val="tr-TR"/>
        </w:rPr>
        <w:t xml:space="preserve"> ilgili </w:t>
      </w:r>
      <w:r w:rsidR="003C1F3E" w:rsidRPr="0051600C">
        <w:rPr>
          <w:rFonts w:cs="Times New Roman"/>
          <w:color w:val="000000" w:themeColor="text1"/>
          <w:sz w:val="23"/>
          <w:szCs w:val="23"/>
          <w:lang w:val="tr-TR"/>
        </w:rPr>
        <w:lastRenderedPageBreak/>
        <w:t xml:space="preserve">yasaları </w:t>
      </w:r>
      <w:r w:rsidR="00734082" w:rsidRPr="0051600C">
        <w:rPr>
          <w:rFonts w:cs="Times New Roman"/>
          <w:color w:val="000000" w:themeColor="text1"/>
          <w:sz w:val="23"/>
          <w:szCs w:val="23"/>
          <w:lang w:val="tr-TR"/>
        </w:rPr>
        <w:t>çerçevesinde</w:t>
      </w:r>
      <w:r w:rsidR="003C1F3E" w:rsidRPr="0051600C">
        <w:rPr>
          <w:rFonts w:cs="Times New Roman"/>
          <w:color w:val="000000" w:themeColor="text1"/>
          <w:sz w:val="23"/>
          <w:szCs w:val="23"/>
          <w:lang w:val="tr-TR"/>
        </w:rPr>
        <w:t xml:space="preserve"> </w:t>
      </w:r>
      <w:r w:rsidR="00734082" w:rsidRPr="0051600C">
        <w:rPr>
          <w:rFonts w:cs="Times New Roman"/>
          <w:color w:val="000000" w:themeColor="text1"/>
          <w:sz w:val="23"/>
          <w:szCs w:val="23"/>
          <w:lang w:val="tr-TR"/>
        </w:rPr>
        <w:t xml:space="preserve">Soykırım ve </w:t>
      </w:r>
      <w:r w:rsidR="003C1F3E" w:rsidRPr="0051600C">
        <w:rPr>
          <w:rFonts w:cs="Times New Roman"/>
          <w:color w:val="000000" w:themeColor="text1"/>
          <w:sz w:val="23"/>
          <w:szCs w:val="23"/>
          <w:lang w:val="tr-TR"/>
        </w:rPr>
        <w:t xml:space="preserve">İnsanlığa Karşı Suç </w:t>
      </w:r>
      <w:r w:rsidR="008D2E81" w:rsidRPr="0051600C">
        <w:rPr>
          <w:rFonts w:cs="Times New Roman"/>
          <w:color w:val="000000" w:themeColor="text1"/>
          <w:sz w:val="23"/>
          <w:szCs w:val="23"/>
          <w:lang w:val="tr-TR"/>
        </w:rPr>
        <w:t>N</w:t>
      </w:r>
      <w:r w:rsidR="003C1F3E" w:rsidRPr="0051600C">
        <w:rPr>
          <w:rFonts w:cs="Times New Roman"/>
          <w:color w:val="000000" w:themeColor="text1"/>
          <w:sz w:val="23"/>
          <w:szCs w:val="23"/>
          <w:lang w:val="tr-TR"/>
        </w:rPr>
        <w:t>iteliği taşı</w:t>
      </w:r>
      <w:r w:rsidR="008D2E81" w:rsidRPr="0051600C">
        <w:rPr>
          <w:rFonts w:cs="Times New Roman"/>
          <w:color w:val="000000" w:themeColor="text1"/>
          <w:sz w:val="23"/>
          <w:szCs w:val="23"/>
          <w:lang w:val="tr-TR"/>
        </w:rPr>
        <w:t xml:space="preserve">yan bu suçlara ilişkin hukuki süreci başlatmış bulunmaktayız. </w:t>
      </w:r>
    </w:p>
    <w:p w14:paraId="01C839C9" w14:textId="77777777" w:rsidR="003C1F3E" w:rsidRPr="0051600C" w:rsidRDefault="003C1F3E" w:rsidP="00305432">
      <w:pPr>
        <w:pStyle w:val="Corps"/>
        <w:spacing w:before="100" w:beforeAutospacing="1" w:after="100" w:afterAutospacing="1"/>
        <w:ind w:left="0" w:right="0" w:firstLine="0"/>
        <w:contextualSpacing/>
        <w:rPr>
          <w:rFonts w:cs="Times New Roman"/>
          <w:color w:val="000000" w:themeColor="text1"/>
          <w:sz w:val="23"/>
          <w:szCs w:val="23"/>
          <w:lang w:val="tr-TR"/>
        </w:rPr>
      </w:pPr>
    </w:p>
    <w:p w14:paraId="62887BFD" w14:textId="1B1E1D8E" w:rsidR="0098300D" w:rsidRPr="0051600C" w:rsidRDefault="003C1F3E" w:rsidP="00305432">
      <w:pPr>
        <w:pStyle w:val="Corps"/>
        <w:spacing w:before="100" w:beforeAutospacing="1" w:after="100" w:afterAutospacing="1"/>
        <w:ind w:left="0" w:right="0" w:firstLine="0"/>
        <w:contextualSpacing/>
        <w:rPr>
          <w:rFonts w:cs="Times New Roman"/>
          <w:color w:val="000000" w:themeColor="text1"/>
          <w:sz w:val="23"/>
          <w:szCs w:val="23"/>
          <w:lang w:val="tr-TR"/>
        </w:rPr>
      </w:pPr>
      <w:r w:rsidRPr="0051600C">
        <w:rPr>
          <w:rFonts w:cs="Times New Roman"/>
          <w:color w:val="000000" w:themeColor="text1"/>
          <w:sz w:val="23"/>
          <w:szCs w:val="23"/>
          <w:lang w:val="tr-TR"/>
        </w:rPr>
        <w:t xml:space="preserve">Bugün, Federal Savcılığa yaptığımız başvuruda, </w:t>
      </w:r>
      <w:r w:rsidR="00E3723C" w:rsidRPr="0051600C">
        <w:rPr>
          <w:rFonts w:cs="Times New Roman"/>
          <w:color w:val="000000" w:themeColor="text1"/>
          <w:sz w:val="23"/>
          <w:szCs w:val="23"/>
          <w:lang w:val="tr-TR"/>
        </w:rPr>
        <w:t>Erdoğan Rejimi</w:t>
      </w:r>
      <w:r w:rsidRPr="0051600C">
        <w:rPr>
          <w:rFonts w:cs="Times New Roman"/>
          <w:color w:val="000000" w:themeColor="text1"/>
          <w:sz w:val="23"/>
          <w:szCs w:val="23"/>
          <w:lang w:val="tr-TR"/>
        </w:rPr>
        <w:t xml:space="preserve">ne </w:t>
      </w:r>
      <w:r w:rsidR="0098300D" w:rsidRPr="0051600C">
        <w:rPr>
          <w:rFonts w:cs="Times New Roman"/>
          <w:color w:val="000000" w:themeColor="text1"/>
          <w:sz w:val="23"/>
          <w:szCs w:val="23"/>
          <w:lang w:val="tr-TR"/>
        </w:rPr>
        <w:t>hi</w:t>
      </w:r>
      <w:r w:rsidR="0069640F" w:rsidRPr="0051600C">
        <w:rPr>
          <w:rFonts w:cs="Times New Roman"/>
          <w:color w:val="000000" w:themeColor="text1"/>
          <w:sz w:val="23"/>
          <w:szCs w:val="23"/>
          <w:lang w:val="tr-TR"/>
        </w:rPr>
        <w:t>z</w:t>
      </w:r>
      <w:r w:rsidR="0098300D" w:rsidRPr="0051600C">
        <w:rPr>
          <w:rFonts w:cs="Times New Roman"/>
          <w:color w:val="000000" w:themeColor="text1"/>
          <w:sz w:val="23"/>
          <w:szCs w:val="23"/>
          <w:lang w:val="tr-TR"/>
        </w:rPr>
        <w:t>met eden ve bu suçları işleyen kişilere karşı soruşturma açılmasını talep e</w:t>
      </w:r>
      <w:r w:rsidR="00742F4E" w:rsidRPr="0051600C">
        <w:rPr>
          <w:rFonts w:cs="Times New Roman"/>
          <w:color w:val="000000" w:themeColor="text1"/>
          <w:sz w:val="23"/>
          <w:szCs w:val="23"/>
          <w:lang w:val="tr-TR"/>
        </w:rPr>
        <w:t>tmekteyiz</w:t>
      </w:r>
      <w:r w:rsidR="0098300D" w:rsidRPr="0051600C">
        <w:rPr>
          <w:rFonts w:cs="Times New Roman"/>
          <w:color w:val="000000" w:themeColor="text1"/>
          <w:sz w:val="23"/>
          <w:szCs w:val="23"/>
          <w:lang w:val="tr-TR"/>
        </w:rPr>
        <w:t>. Türkiye’deki s</w:t>
      </w:r>
      <w:r w:rsidR="00E3723C" w:rsidRPr="0051600C">
        <w:rPr>
          <w:rFonts w:cs="Times New Roman"/>
          <w:color w:val="000000" w:themeColor="text1"/>
          <w:sz w:val="23"/>
          <w:szCs w:val="23"/>
          <w:lang w:val="tr-TR"/>
        </w:rPr>
        <w:t>istematik</w:t>
      </w:r>
      <w:r w:rsidR="0098300D" w:rsidRPr="0051600C">
        <w:rPr>
          <w:rFonts w:cs="Times New Roman"/>
          <w:color w:val="000000" w:themeColor="text1"/>
          <w:sz w:val="23"/>
          <w:szCs w:val="23"/>
          <w:lang w:val="tr-TR"/>
        </w:rPr>
        <w:t>,</w:t>
      </w:r>
      <w:r w:rsidR="00E3723C" w:rsidRPr="0051600C">
        <w:rPr>
          <w:rFonts w:cs="Times New Roman"/>
          <w:color w:val="000000" w:themeColor="text1"/>
          <w:sz w:val="23"/>
          <w:szCs w:val="23"/>
          <w:lang w:val="tr-TR"/>
        </w:rPr>
        <w:t xml:space="preserve"> yaygın işkence uygulamalarının</w:t>
      </w:r>
      <w:r w:rsidR="0098300D" w:rsidRPr="0051600C">
        <w:rPr>
          <w:rFonts w:cs="Times New Roman"/>
          <w:color w:val="000000" w:themeColor="text1"/>
          <w:sz w:val="23"/>
          <w:szCs w:val="23"/>
          <w:lang w:val="tr-TR"/>
        </w:rPr>
        <w:t xml:space="preserve"> ve </w:t>
      </w:r>
      <w:r w:rsidR="00E3723C" w:rsidRPr="0051600C">
        <w:rPr>
          <w:rFonts w:cs="Times New Roman"/>
          <w:color w:val="000000" w:themeColor="text1"/>
          <w:sz w:val="23"/>
          <w:szCs w:val="23"/>
          <w:lang w:val="tr-TR"/>
        </w:rPr>
        <w:t>diğer kötü muamele</w:t>
      </w:r>
      <w:r w:rsidR="0098300D" w:rsidRPr="0051600C">
        <w:rPr>
          <w:rFonts w:cs="Times New Roman"/>
          <w:color w:val="000000" w:themeColor="text1"/>
          <w:sz w:val="23"/>
          <w:szCs w:val="23"/>
          <w:lang w:val="tr-TR"/>
        </w:rPr>
        <w:t>nin</w:t>
      </w:r>
      <w:r w:rsidR="00E3723C" w:rsidRPr="0051600C">
        <w:rPr>
          <w:rFonts w:cs="Times New Roman"/>
          <w:color w:val="000000" w:themeColor="text1"/>
          <w:sz w:val="23"/>
          <w:szCs w:val="23"/>
          <w:lang w:val="tr-TR"/>
        </w:rPr>
        <w:t xml:space="preserve"> </w:t>
      </w:r>
      <w:r w:rsidR="0098300D" w:rsidRPr="0051600C">
        <w:rPr>
          <w:rFonts w:cs="Times New Roman"/>
          <w:color w:val="000000" w:themeColor="text1"/>
          <w:sz w:val="23"/>
          <w:szCs w:val="23"/>
          <w:lang w:val="tr-TR"/>
        </w:rPr>
        <w:t>durdurulmasını</w:t>
      </w:r>
      <w:r w:rsidR="00A917B1" w:rsidRPr="0051600C">
        <w:rPr>
          <w:rFonts w:cs="Times New Roman"/>
          <w:color w:val="000000" w:themeColor="text1"/>
          <w:sz w:val="23"/>
          <w:szCs w:val="23"/>
          <w:lang w:val="tr-TR"/>
        </w:rPr>
        <w:t>n</w:t>
      </w:r>
      <w:r w:rsidR="0098300D" w:rsidRPr="0051600C">
        <w:rPr>
          <w:rFonts w:cs="Times New Roman"/>
          <w:color w:val="000000" w:themeColor="text1"/>
          <w:sz w:val="23"/>
          <w:szCs w:val="23"/>
          <w:lang w:val="tr-TR"/>
        </w:rPr>
        <w:t xml:space="preserve"> temin</w:t>
      </w:r>
      <w:r w:rsidR="00A917B1" w:rsidRPr="0051600C">
        <w:rPr>
          <w:rFonts w:cs="Times New Roman"/>
          <w:color w:val="000000" w:themeColor="text1"/>
          <w:sz w:val="23"/>
          <w:szCs w:val="23"/>
          <w:lang w:val="tr-TR"/>
        </w:rPr>
        <w:t>i</w:t>
      </w:r>
      <w:r w:rsidR="0098300D" w:rsidRPr="0051600C">
        <w:rPr>
          <w:rFonts w:cs="Times New Roman"/>
          <w:color w:val="000000" w:themeColor="text1"/>
          <w:sz w:val="23"/>
          <w:szCs w:val="23"/>
          <w:lang w:val="tr-TR"/>
        </w:rPr>
        <w:t xml:space="preserve">, ayrıca </w:t>
      </w:r>
      <w:r w:rsidR="00E3723C" w:rsidRPr="0051600C">
        <w:rPr>
          <w:rFonts w:cs="Times New Roman"/>
          <w:color w:val="000000" w:themeColor="text1"/>
          <w:sz w:val="23"/>
          <w:szCs w:val="23"/>
          <w:lang w:val="tr-TR"/>
        </w:rPr>
        <w:t xml:space="preserve">faillerinin adalete </w:t>
      </w:r>
      <w:r w:rsidR="0098300D" w:rsidRPr="0051600C">
        <w:rPr>
          <w:rFonts w:cs="Times New Roman"/>
          <w:color w:val="000000" w:themeColor="text1"/>
          <w:sz w:val="23"/>
          <w:szCs w:val="23"/>
          <w:lang w:val="tr-TR"/>
        </w:rPr>
        <w:t>hesap vermesi için çağrıda bulun</w:t>
      </w:r>
      <w:r w:rsidR="00DA3E6F" w:rsidRPr="0051600C">
        <w:rPr>
          <w:rFonts w:cs="Times New Roman"/>
          <w:color w:val="000000" w:themeColor="text1"/>
          <w:sz w:val="23"/>
          <w:szCs w:val="23"/>
          <w:lang w:val="tr-TR"/>
        </w:rPr>
        <w:t>maktay</w:t>
      </w:r>
      <w:r w:rsidR="00C552DF" w:rsidRPr="0051600C">
        <w:rPr>
          <w:rFonts w:cs="Times New Roman"/>
          <w:color w:val="000000" w:themeColor="text1"/>
          <w:sz w:val="23"/>
          <w:szCs w:val="23"/>
          <w:lang w:val="tr-TR"/>
        </w:rPr>
        <w:t>ı</w:t>
      </w:r>
      <w:r w:rsidR="00DA3E6F" w:rsidRPr="0051600C">
        <w:rPr>
          <w:rFonts w:cs="Times New Roman"/>
          <w:color w:val="000000" w:themeColor="text1"/>
          <w:sz w:val="23"/>
          <w:szCs w:val="23"/>
          <w:lang w:val="tr-TR"/>
        </w:rPr>
        <w:t>z.</w:t>
      </w:r>
      <w:r w:rsidR="0098300D" w:rsidRPr="0051600C">
        <w:rPr>
          <w:rFonts w:cs="Times New Roman"/>
          <w:color w:val="000000" w:themeColor="text1"/>
          <w:sz w:val="23"/>
          <w:szCs w:val="23"/>
          <w:lang w:val="tr-TR"/>
        </w:rPr>
        <w:t xml:space="preserve"> </w:t>
      </w:r>
    </w:p>
    <w:p w14:paraId="6A6A2295" w14:textId="77777777" w:rsidR="0098300D" w:rsidRPr="0051600C" w:rsidRDefault="0098300D" w:rsidP="00305432">
      <w:pPr>
        <w:pStyle w:val="Corps"/>
        <w:spacing w:before="100" w:beforeAutospacing="1" w:after="100" w:afterAutospacing="1"/>
        <w:ind w:left="0" w:right="0" w:firstLine="0"/>
        <w:contextualSpacing/>
        <w:rPr>
          <w:rFonts w:cs="Times New Roman"/>
          <w:color w:val="000000" w:themeColor="text1"/>
          <w:sz w:val="23"/>
          <w:szCs w:val="23"/>
          <w:lang w:val="tr-TR"/>
        </w:rPr>
      </w:pPr>
    </w:p>
    <w:p w14:paraId="07644A92" w14:textId="4F83F640" w:rsidR="00732008" w:rsidRPr="0051600C" w:rsidRDefault="0098300D" w:rsidP="0098300D">
      <w:pPr>
        <w:pStyle w:val="Corps"/>
        <w:spacing w:before="100" w:beforeAutospacing="1" w:after="100" w:afterAutospacing="1"/>
        <w:ind w:left="0" w:right="0" w:firstLine="0"/>
        <w:contextualSpacing/>
        <w:rPr>
          <w:rFonts w:cs="Times New Roman"/>
          <w:color w:val="000000" w:themeColor="text1"/>
          <w:sz w:val="23"/>
          <w:szCs w:val="23"/>
          <w:lang w:val="tr-TR"/>
        </w:rPr>
      </w:pPr>
      <w:r w:rsidRPr="0051600C">
        <w:rPr>
          <w:rFonts w:cs="Times New Roman"/>
          <w:color w:val="000000" w:themeColor="text1"/>
          <w:sz w:val="23"/>
          <w:szCs w:val="23"/>
          <w:lang w:val="tr-TR"/>
        </w:rPr>
        <w:t>HRD,</w:t>
      </w:r>
      <w:r w:rsidR="00734082" w:rsidRPr="0051600C">
        <w:rPr>
          <w:rFonts w:cs="Times New Roman"/>
          <w:color w:val="000000" w:themeColor="text1"/>
          <w:sz w:val="23"/>
          <w:szCs w:val="23"/>
          <w:lang w:val="tr-TR"/>
        </w:rPr>
        <w:t xml:space="preserve"> </w:t>
      </w:r>
      <w:r w:rsidR="00B951B1" w:rsidRPr="0051600C">
        <w:rPr>
          <w:rFonts w:cs="Times New Roman"/>
          <w:color w:val="000000" w:themeColor="text1"/>
          <w:sz w:val="23"/>
          <w:szCs w:val="23"/>
          <w:lang w:val="tr-TR"/>
        </w:rPr>
        <w:t xml:space="preserve">(Human </w:t>
      </w:r>
      <w:proofErr w:type="spellStart"/>
      <w:r w:rsidR="00B951B1" w:rsidRPr="0051600C">
        <w:rPr>
          <w:rFonts w:cs="Times New Roman"/>
          <w:color w:val="000000" w:themeColor="text1"/>
          <w:sz w:val="23"/>
          <w:szCs w:val="23"/>
          <w:lang w:val="tr-TR"/>
        </w:rPr>
        <w:t>Rights</w:t>
      </w:r>
      <w:proofErr w:type="spellEnd"/>
      <w:r w:rsidR="00B951B1" w:rsidRPr="0051600C">
        <w:rPr>
          <w:rFonts w:cs="Times New Roman"/>
          <w:color w:val="000000" w:themeColor="text1"/>
          <w:sz w:val="23"/>
          <w:szCs w:val="23"/>
          <w:lang w:val="tr-TR"/>
        </w:rPr>
        <w:t xml:space="preserve"> </w:t>
      </w:r>
      <w:proofErr w:type="spellStart"/>
      <w:r w:rsidR="00B951B1" w:rsidRPr="0051600C">
        <w:rPr>
          <w:rFonts w:cs="Times New Roman"/>
          <w:color w:val="000000" w:themeColor="text1"/>
          <w:sz w:val="23"/>
          <w:szCs w:val="23"/>
          <w:lang w:val="tr-TR"/>
        </w:rPr>
        <w:t>Defenders</w:t>
      </w:r>
      <w:proofErr w:type="spellEnd"/>
      <w:r w:rsidR="00B951B1" w:rsidRPr="0051600C">
        <w:rPr>
          <w:rFonts w:cs="Times New Roman"/>
          <w:color w:val="000000" w:themeColor="text1"/>
          <w:sz w:val="23"/>
          <w:szCs w:val="23"/>
          <w:lang w:val="tr-TR"/>
        </w:rPr>
        <w:t>)</w:t>
      </w:r>
      <w:r w:rsidR="00734082" w:rsidRPr="0051600C">
        <w:rPr>
          <w:rFonts w:cs="Times New Roman"/>
          <w:color w:val="000000" w:themeColor="text1"/>
          <w:sz w:val="23"/>
          <w:szCs w:val="23"/>
          <w:lang w:val="tr-TR"/>
        </w:rPr>
        <w:t xml:space="preserve"> </w:t>
      </w:r>
      <w:r w:rsidRPr="0051600C">
        <w:rPr>
          <w:rFonts w:cs="Times New Roman"/>
          <w:color w:val="000000" w:themeColor="text1"/>
          <w:sz w:val="23"/>
          <w:szCs w:val="23"/>
          <w:lang w:val="tr-TR"/>
        </w:rPr>
        <w:t>olarak b</w:t>
      </w:r>
      <w:r w:rsidR="00E3723C" w:rsidRPr="0051600C">
        <w:rPr>
          <w:rFonts w:cs="Times New Roman"/>
          <w:color w:val="000000" w:themeColor="text1"/>
          <w:sz w:val="23"/>
          <w:szCs w:val="23"/>
          <w:lang w:val="tr-TR"/>
        </w:rPr>
        <w:t>u amaçla çalışmalarımız</w:t>
      </w:r>
      <w:r w:rsidRPr="0051600C">
        <w:rPr>
          <w:rFonts w:cs="Times New Roman"/>
          <w:color w:val="000000" w:themeColor="text1"/>
          <w:sz w:val="23"/>
          <w:szCs w:val="23"/>
          <w:lang w:val="tr-TR"/>
        </w:rPr>
        <w:t>ı sürdürmeyi</w:t>
      </w:r>
      <w:r w:rsidR="00175BF1" w:rsidRPr="0051600C">
        <w:rPr>
          <w:rFonts w:cs="Times New Roman"/>
          <w:color w:val="000000" w:themeColor="text1"/>
          <w:sz w:val="23"/>
          <w:szCs w:val="23"/>
          <w:lang w:val="tr-TR"/>
        </w:rPr>
        <w:t>,</w:t>
      </w:r>
      <w:r w:rsidRPr="0051600C">
        <w:rPr>
          <w:rFonts w:cs="Times New Roman"/>
          <w:color w:val="000000" w:themeColor="text1"/>
          <w:sz w:val="23"/>
          <w:szCs w:val="23"/>
          <w:lang w:val="tr-TR"/>
        </w:rPr>
        <w:t xml:space="preserve"> </w:t>
      </w:r>
      <w:r w:rsidR="00B951B1" w:rsidRPr="0051600C">
        <w:rPr>
          <w:rFonts w:cs="Times New Roman"/>
          <w:color w:val="000000" w:themeColor="text1"/>
          <w:sz w:val="23"/>
          <w:szCs w:val="23"/>
          <w:lang w:val="tr-TR"/>
        </w:rPr>
        <w:t>mazlum ve magdurlar adina bir bor</w:t>
      </w:r>
      <w:r w:rsidR="0051600C" w:rsidRPr="0051600C">
        <w:rPr>
          <w:rFonts w:cs="Times New Roman"/>
          <w:color w:val="000000" w:themeColor="text1"/>
          <w:sz w:val="23"/>
          <w:szCs w:val="23"/>
          <w:lang w:val="tr-TR"/>
        </w:rPr>
        <w:t>ç</w:t>
      </w:r>
      <w:r w:rsidR="00B951B1" w:rsidRPr="0051600C">
        <w:rPr>
          <w:rFonts w:cs="Times New Roman"/>
          <w:color w:val="000000" w:themeColor="text1"/>
          <w:sz w:val="23"/>
          <w:szCs w:val="23"/>
          <w:lang w:val="tr-TR"/>
        </w:rPr>
        <w:t xml:space="preserve"> bilmekte ve bu </w:t>
      </w:r>
      <w:r w:rsidR="00732008" w:rsidRPr="0051600C">
        <w:rPr>
          <w:rFonts w:cs="Times New Roman"/>
          <w:color w:val="000000" w:themeColor="text1"/>
          <w:sz w:val="23"/>
          <w:szCs w:val="23"/>
          <w:lang w:val="tr-TR"/>
        </w:rPr>
        <w:t>mesuliyet duygusu ile hareket etmekteyiz.</w:t>
      </w:r>
    </w:p>
    <w:p w14:paraId="2B527A09" w14:textId="77777777" w:rsidR="00734082" w:rsidRPr="0051600C" w:rsidRDefault="00734082" w:rsidP="0098300D">
      <w:pPr>
        <w:pStyle w:val="Corps"/>
        <w:spacing w:before="100" w:beforeAutospacing="1" w:after="100" w:afterAutospacing="1"/>
        <w:ind w:left="0" w:right="0" w:firstLine="0"/>
        <w:contextualSpacing/>
        <w:rPr>
          <w:rFonts w:cs="Times New Roman"/>
          <w:color w:val="000000" w:themeColor="text1"/>
          <w:sz w:val="23"/>
          <w:szCs w:val="23"/>
          <w:lang w:val="tr-TR"/>
        </w:rPr>
      </w:pPr>
    </w:p>
    <w:p w14:paraId="238FD8B8" w14:textId="2D0D1096" w:rsidR="00732008" w:rsidRPr="0051600C" w:rsidRDefault="00732008" w:rsidP="0098300D">
      <w:pPr>
        <w:pStyle w:val="Corps"/>
        <w:spacing w:before="100" w:beforeAutospacing="1" w:after="100" w:afterAutospacing="1"/>
        <w:ind w:left="0" w:right="0" w:firstLine="0"/>
        <w:contextualSpacing/>
        <w:rPr>
          <w:rFonts w:cs="Times New Roman"/>
          <w:color w:val="000000" w:themeColor="text1"/>
          <w:sz w:val="23"/>
          <w:szCs w:val="23"/>
          <w:lang w:val="tr-TR"/>
        </w:rPr>
      </w:pPr>
      <w:r w:rsidRPr="0051600C">
        <w:rPr>
          <w:rFonts w:cs="Times New Roman"/>
          <w:color w:val="000000" w:themeColor="text1"/>
          <w:sz w:val="23"/>
          <w:szCs w:val="23"/>
          <w:lang w:val="tr-TR"/>
        </w:rPr>
        <w:t>Kamuoyuna sayg</w:t>
      </w:r>
      <w:r w:rsidR="00C552DF" w:rsidRPr="0051600C">
        <w:rPr>
          <w:rFonts w:cs="Times New Roman"/>
          <w:color w:val="000000" w:themeColor="text1"/>
          <w:sz w:val="23"/>
          <w:szCs w:val="23"/>
          <w:lang w:val="tr-TR"/>
        </w:rPr>
        <w:t>ı</w:t>
      </w:r>
      <w:r w:rsidRPr="0051600C">
        <w:rPr>
          <w:rFonts w:cs="Times New Roman"/>
          <w:color w:val="000000" w:themeColor="text1"/>
          <w:sz w:val="23"/>
          <w:szCs w:val="23"/>
          <w:lang w:val="tr-TR"/>
        </w:rPr>
        <w:t>yla duyurulu</w:t>
      </w:r>
      <w:r w:rsidR="00175BF1" w:rsidRPr="0051600C">
        <w:rPr>
          <w:rFonts w:cs="Times New Roman"/>
          <w:color w:val="000000" w:themeColor="text1"/>
          <w:sz w:val="23"/>
          <w:szCs w:val="23"/>
          <w:lang w:val="tr-TR"/>
        </w:rPr>
        <w:t>r</w:t>
      </w:r>
      <w:r w:rsidR="00734082" w:rsidRPr="0051600C">
        <w:rPr>
          <w:rFonts w:cs="Times New Roman"/>
          <w:color w:val="000000" w:themeColor="text1"/>
          <w:sz w:val="23"/>
          <w:szCs w:val="23"/>
          <w:lang w:val="tr-TR"/>
        </w:rPr>
        <w:t>.</w:t>
      </w:r>
    </w:p>
    <w:p w14:paraId="3AF4310A" w14:textId="77777777" w:rsidR="00732008" w:rsidRDefault="00732008" w:rsidP="0098300D">
      <w:pPr>
        <w:pStyle w:val="Corps"/>
        <w:spacing w:before="100" w:beforeAutospacing="1" w:after="100" w:afterAutospacing="1"/>
        <w:ind w:left="0" w:right="0" w:firstLine="0"/>
        <w:contextualSpacing/>
        <w:rPr>
          <w:rFonts w:cs="Times New Roman"/>
          <w:color w:val="000000" w:themeColor="text1"/>
          <w:sz w:val="23"/>
          <w:szCs w:val="23"/>
          <w:lang w:val="tr-TR"/>
        </w:rPr>
      </w:pPr>
    </w:p>
    <w:p w14:paraId="46D80028" w14:textId="77777777" w:rsidR="0051600C" w:rsidRDefault="0051600C" w:rsidP="0098300D">
      <w:pPr>
        <w:pStyle w:val="Corps"/>
        <w:spacing w:before="100" w:beforeAutospacing="1" w:after="100" w:afterAutospacing="1"/>
        <w:ind w:left="0" w:right="0" w:firstLine="0"/>
        <w:contextualSpacing/>
        <w:rPr>
          <w:rFonts w:cs="Times New Roman"/>
          <w:color w:val="000000" w:themeColor="text1"/>
          <w:sz w:val="23"/>
          <w:szCs w:val="23"/>
          <w:lang w:val="tr-TR"/>
        </w:rPr>
      </w:pPr>
    </w:p>
    <w:p w14:paraId="678AE7BA" w14:textId="77777777" w:rsidR="0051600C" w:rsidRDefault="0051600C" w:rsidP="0098300D">
      <w:pPr>
        <w:pStyle w:val="Corps"/>
        <w:spacing w:before="100" w:beforeAutospacing="1" w:after="100" w:afterAutospacing="1"/>
        <w:ind w:left="0" w:right="0" w:firstLine="0"/>
        <w:contextualSpacing/>
        <w:rPr>
          <w:rFonts w:cs="Times New Roman"/>
          <w:color w:val="000000" w:themeColor="text1"/>
          <w:sz w:val="23"/>
          <w:szCs w:val="23"/>
          <w:lang w:val="tr-TR"/>
        </w:rPr>
      </w:pPr>
    </w:p>
    <w:p w14:paraId="56E8CBAC" w14:textId="77777777" w:rsidR="0051600C" w:rsidRDefault="0051600C" w:rsidP="0098300D">
      <w:pPr>
        <w:pStyle w:val="Corps"/>
        <w:spacing w:before="100" w:beforeAutospacing="1" w:after="100" w:afterAutospacing="1"/>
        <w:ind w:left="0" w:right="0" w:firstLine="0"/>
        <w:contextualSpacing/>
        <w:rPr>
          <w:rFonts w:cs="Times New Roman"/>
          <w:color w:val="000000" w:themeColor="text1"/>
          <w:sz w:val="23"/>
          <w:szCs w:val="23"/>
          <w:lang w:val="tr-TR"/>
        </w:rPr>
      </w:pPr>
    </w:p>
    <w:p w14:paraId="0669ABA6" w14:textId="77777777" w:rsidR="00F6205F" w:rsidRDefault="00F6205F" w:rsidP="0098300D">
      <w:pPr>
        <w:pStyle w:val="Corps"/>
        <w:spacing w:before="100" w:beforeAutospacing="1" w:after="100" w:afterAutospacing="1"/>
        <w:ind w:left="0" w:right="0" w:firstLine="0"/>
        <w:contextualSpacing/>
        <w:rPr>
          <w:rFonts w:cs="Times New Roman"/>
          <w:color w:val="000000" w:themeColor="text1"/>
          <w:sz w:val="23"/>
          <w:szCs w:val="23"/>
          <w:lang w:val="tr-TR"/>
        </w:rPr>
      </w:pPr>
    </w:p>
    <w:p w14:paraId="1EEAB28F" w14:textId="77777777" w:rsidR="00F6205F" w:rsidRDefault="00F6205F" w:rsidP="0098300D">
      <w:pPr>
        <w:pStyle w:val="Corps"/>
        <w:spacing w:before="100" w:beforeAutospacing="1" w:after="100" w:afterAutospacing="1"/>
        <w:ind w:left="0" w:right="0" w:firstLine="0"/>
        <w:contextualSpacing/>
        <w:rPr>
          <w:rFonts w:cs="Times New Roman"/>
          <w:color w:val="000000" w:themeColor="text1"/>
          <w:sz w:val="23"/>
          <w:szCs w:val="23"/>
          <w:lang w:val="tr-TR"/>
        </w:rPr>
      </w:pPr>
    </w:p>
    <w:p w14:paraId="399F3BAF" w14:textId="130BD858" w:rsidR="00F6205F" w:rsidRDefault="00F6205F" w:rsidP="00F6205F">
      <w:pPr>
        <w:pStyle w:val="Corps"/>
        <w:spacing w:before="100" w:beforeAutospacing="1" w:after="100" w:afterAutospacing="1"/>
        <w:ind w:left="6372" w:right="0" w:firstLine="0"/>
        <w:contextualSpacing/>
        <w:rPr>
          <w:rFonts w:cs="Times New Roman"/>
          <w:b/>
          <w:color w:val="000000" w:themeColor="text1"/>
          <w:sz w:val="23"/>
          <w:szCs w:val="23"/>
          <w:lang w:val="tr-TR"/>
        </w:rPr>
      </w:pPr>
      <w:r w:rsidRPr="00F6205F">
        <w:rPr>
          <w:rFonts w:cs="Times New Roman"/>
          <w:b/>
          <w:color w:val="000000" w:themeColor="text1"/>
          <w:sz w:val="23"/>
          <w:szCs w:val="23"/>
          <w:lang w:val="tr-TR"/>
        </w:rPr>
        <w:t>Bilgi</w:t>
      </w:r>
      <w:r>
        <w:rPr>
          <w:rFonts w:cs="Times New Roman"/>
          <w:b/>
          <w:color w:val="000000" w:themeColor="text1"/>
          <w:sz w:val="23"/>
          <w:szCs w:val="23"/>
          <w:lang w:val="tr-TR"/>
        </w:rPr>
        <w:t xml:space="preserve"> için:</w:t>
      </w:r>
    </w:p>
    <w:p w14:paraId="3D9E4463" w14:textId="07362AF3" w:rsidR="00F6205F" w:rsidRPr="00F6205F" w:rsidRDefault="00F6205F" w:rsidP="00F6205F">
      <w:pPr>
        <w:pStyle w:val="Corps"/>
        <w:spacing w:before="100" w:beforeAutospacing="1" w:after="100" w:afterAutospacing="1"/>
        <w:ind w:left="6372" w:right="0" w:firstLine="0"/>
        <w:contextualSpacing/>
        <w:rPr>
          <w:rFonts w:cs="Times New Roman"/>
          <w:b/>
          <w:color w:val="000000" w:themeColor="text1"/>
          <w:sz w:val="23"/>
          <w:szCs w:val="23"/>
          <w:lang w:val="tr-TR"/>
        </w:rPr>
      </w:pPr>
      <w:r w:rsidRPr="005D1DCB">
        <w:rPr>
          <w:rFonts w:eastAsia="Times New Roman" w:cs="Times New Roman"/>
          <w:sz w:val="23"/>
          <w:szCs w:val="23"/>
          <w:lang w:eastAsia="de-DE"/>
        </w:rPr>
        <w:t>Human Rights Defenders</w:t>
      </w:r>
      <w:r>
        <w:rPr>
          <w:rFonts w:eastAsia="Times New Roman" w:cs="Times New Roman"/>
          <w:sz w:val="23"/>
          <w:szCs w:val="23"/>
          <w:lang w:eastAsia="de-DE"/>
        </w:rPr>
        <w:t xml:space="preserve"> </w:t>
      </w:r>
      <w:proofErr w:type="spellStart"/>
      <w:proofErr w:type="gramStart"/>
      <w:r w:rsidRPr="005D1DCB">
        <w:rPr>
          <w:rFonts w:eastAsia="Times New Roman" w:cs="Times New Roman"/>
          <w:sz w:val="23"/>
          <w:szCs w:val="23"/>
          <w:lang w:eastAsia="de-DE"/>
        </w:rPr>
        <w:t>e.V</w:t>
      </w:r>
      <w:proofErr w:type="spellEnd"/>
      <w:proofErr w:type="gramEnd"/>
      <w:r w:rsidRPr="005D1DCB">
        <w:rPr>
          <w:rFonts w:eastAsia="Times New Roman" w:cs="Times New Roman"/>
          <w:sz w:val="23"/>
          <w:szCs w:val="23"/>
          <w:lang w:eastAsia="de-DE"/>
        </w:rPr>
        <w:t>.</w:t>
      </w:r>
      <w:r>
        <w:rPr>
          <w:rFonts w:eastAsia="Times New Roman" w:cs="Times New Roman"/>
          <w:sz w:val="23"/>
          <w:szCs w:val="23"/>
          <w:lang w:eastAsia="de-DE"/>
        </w:rPr>
        <w:br/>
      </w:r>
      <w:r w:rsidRPr="005D1DCB">
        <w:rPr>
          <w:rFonts w:cs="Times New Roman"/>
          <w:sz w:val="23"/>
          <w:szCs w:val="23"/>
        </w:rPr>
        <w:t>info@humanrights-ev.com</w:t>
      </w:r>
    </w:p>
    <w:p w14:paraId="7BB25BDC" w14:textId="77777777" w:rsidR="00F6205F" w:rsidRPr="005D1DCB" w:rsidRDefault="00F6205F" w:rsidP="00F6205F">
      <w:pPr>
        <w:pStyle w:val="Corps"/>
        <w:spacing w:before="100" w:beforeAutospacing="1" w:after="100" w:afterAutospacing="1"/>
        <w:ind w:left="0" w:right="0" w:firstLine="0"/>
        <w:contextualSpacing/>
        <w:rPr>
          <w:rFonts w:cs="Times New Roman"/>
          <w:b/>
          <w:bCs/>
          <w:sz w:val="23"/>
          <w:szCs w:val="23"/>
        </w:rPr>
      </w:pPr>
    </w:p>
    <w:p w14:paraId="36068AC7" w14:textId="70D14EFD" w:rsidR="004901EF" w:rsidRPr="0051600C" w:rsidRDefault="004901EF" w:rsidP="00555FD5">
      <w:pPr>
        <w:pStyle w:val="Corps"/>
        <w:spacing w:before="100" w:beforeAutospacing="1" w:after="100" w:afterAutospacing="1"/>
        <w:ind w:left="0" w:right="0" w:firstLine="0"/>
        <w:contextualSpacing/>
        <w:rPr>
          <w:rFonts w:cs="Times New Roman"/>
          <w:color w:val="000000" w:themeColor="text1"/>
          <w:sz w:val="23"/>
          <w:szCs w:val="23"/>
          <w:lang w:val="tr-TR"/>
        </w:rPr>
      </w:pPr>
    </w:p>
    <w:sectPr w:rsidR="004901EF" w:rsidRPr="0051600C" w:rsidSect="00B836B7">
      <w:headerReference w:type="default" r:id="rId8"/>
      <w:footerReference w:type="even" r:id="rId9"/>
      <w:footerReference w:type="default" r:id="rId10"/>
      <w:pgSz w:w="11900" w:h="16840"/>
      <w:pgMar w:top="1417" w:right="985"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213D6" w14:textId="77777777" w:rsidR="0051600C" w:rsidRDefault="0051600C" w:rsidP="00CF2696">
      <w:r>
        <w:separator/>
      </w:r>
    </w:p>
  </w:endnote>
  <w:endnote w:type="continuationSeparator" w:id="0">
    <w:p w14:paraId="29738DCE" w14:textId="77777777" w:rsidR="0051600C" w:rsidRDefault="0051600C" w:rsidP="00CF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78070385"/>
      <w:docPartObj>
        <w:docPartGallery w:val="Page Numbers (Bottom of Page)"/>
        <w:docPartUnique/>
      </w:docPartObj>
    </w:sdtPr>
    <w:sdtContent>
      <w:p w14:paraId="3064D990" w14:textId="77777777" w:rsidR="0051600C" w:rsidRDefault="0051600C" w:rsidP="00D931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FB2B40" w14:textId="77777777" w:rsidR="0051600C" w:rsidRDefault="005160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B1E60" w14:textId="5417FEB4" w:rsidR="0051600C" w:rsidRDefault="0051600C" w:rsidP="00D931DA">
    <w:pPr>
      <w:pStyle w:val="Footer"/>
      <w:framePr w:wrap="none" w:vAnchor="text" w:hAnchor="margin" w:xAlign="center" w:y="1"/>
      <w:rPr>
        <w:rStyle w:val="PageNumber"/>
      </w:rPr>
    </w:pPr>
  </w:p>
  <w:p w14:paraId="24551A6A" w14:textId="77777777" w:rsidR="0051600C" w:rsidRPr="00120D91" w:rsidRDefault="0051600C" w:rsidP="001B1918">
    <w:pPr>
      <w:pStyle w:val="Footer"/>
      <w:jc w:val="center"/>
      <w:rPr>
        <w:sz w:val="18"/>
        <w:szCs w:val="18"/>
      </w:rPr>
    </w:pPr>
    <w:r>
      <w:rPr>
        <w:sz w:val="18"/>
        <w:szCs w:val="18"/>
      </w:rPr>
      <w:t>______________________________________________________________</w:t>
    </w:r>
    <w:r>
      <w:rPr>
        <w:sz w:val="18"/>
        <w:szCs w:val="18"/>
      </w:rPr>
      <w:br/>
    </w:r>
    <w:r>
      <w:rPr>
        <w:sz w:val="18"/>
        <w:szCs w:val="18"/>
      </w:rPr>
      <w:br/>
    </w:r>
    <w:r w:rsidRPr="00120D91">
      <w:rPr>
        <w:sz w:val="18"/>
        <w:szCs w:val="18"/>
      </w:rPr>
      <w:t xml:space="preserve">info@humanrights-ev.com / </w:t>
    </w:r>
    <w:proofErr w:type="spellStart"/>
    <w:r w:rsidRPr="00120D91">
      <w:rPr>
        <w:sz w:val="18"/>
        <w:szCs w:val="18"/>
      </w:rPr>
      <w:t>Hohenstaufenring</w:t>
    </w:r>
    <w:proofErr w:type="spellEnd"/>
    <w:r w:rsidRPr="00120D91">
      <w:rPr>
        <w:sz w:val="18"/>
        <w:szCs w:val="18"/>
      </w:rPr>
      <w:t xml:space="preserve"> 62 50674 - Köln</w:t>
    </w:r>
  </w:p>
  <w:p w14:paraId="7B9912AD" w14:textId="77777777" w:rsidR="0051600C" w:rsidRDefault="005160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400BE" w14:textId="77777777" w:rsidR="0051600C" w:rsidRDefault="0051600C" w:rsidP="00CF2696">
      <w:r>
        <w:separator/>
      </w:r>
    </w:p>
  </w:footnote>
  <w:footnote w:type="continuationSeparator" w:id="0">
    <w:p w14:paraId="640A05B5" w14:textId="77777777" w:rsidR="0051600C" w:rsidRDefault="0051600C" w:rsidP="00CF26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DD027" w14:textId="38EB2BF7" w:rsidR="0051600C" w:rsidRDefault="0051600C">
    <w:pPr>
      <w:pStyle w:val="Header"/>
    </w:pPr>
    <w:r>
      <w:rPr>
        <w:rFonts w:asciiTheme="majorHAnsi" w:hAnsiTheme="majorHAnsi" w:cstheme="majorHAnsi"/>
        <w:noProof/>
        <w:lang w:val="en-US"/>
      </w:rPr>
      <w:drawing>
        <wp:anchor distT="0" distB="0" distL="114300" distR="114300" simplePos="0" relativeHeight="251659264" behindDoc="0" locked="0" layoutInCell="1" allowOverlap="1" wp14:anchorId="3102724E" wp14:editId="57662B28">
          <wp:simplePos x="0" y="0"/>
          <wp:positionH relativeFrom="margin">
            <wp:posOffset>-457200</wp:posOffset>
          </wp:positionH>
          <wp:positionV relativeFrom="margin">
            <wp:posOffset>-685800</wp:posOffset>
          </wp:positionV>
          <wp:extent cx="1136015" cy="666750"/>
          <wp:effectExtent l="0" t="0" r="698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8-11-25 at 18.33.40.jpeg"/>
                  <pic:cNvPicPr/>
                </pic:nvPicPr>
                <pic:blipFill>
                  <a:blip r:embed="rId1"/>
                  <a:stretch>
                    <a:fillRect/>
                  </a:stretch>
                </pic:blipFill>
                <pic:spPr>
                  <a:xfrm>
                    <a:off x="0" y="0"/>
                    <a:ext cx="1136015" cy="666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96123"/>
    <w:multiLevelType w:val="hybridMultilevel"/>
    <w:tmpl w:val="9B6CF5F8"/>
    <w:lvl w:ilvl="0" w:tplc="04070011">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9640C8D"/>
    <w:multiLevelType w:val="hybridMultilevel"/>
    <w:tmpl w:val="7E34F29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FFD7BE7"/>
    <w:multiLevelType w:val="hybridMultilevel"/>
    <w:tmpl w:val="656653C8"/>
    <w:lvl w:ilvl="0" w:tplc="0409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27675A3"/>
    <w:multiLevelType w:val="hybridMultilevel"/>
    <w:tmpl w:val="668A4112"/>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1D"/>
    <w:rsid w:val="00021280"/>
    <w:rsid w:val="00023906"/>
    <w:rsid w:val="00030554"/>
    <w:rsid w:val="00035F4F"/>
    <w:rsid w:val="00080236"/>
    <w:rsid w:val="00090E38"/>
    <w:rsid w:val="000A7D35"/>
    <w:rsid w:val="000B3D88"/>
    <w:rsid w:val="000D6069"/>
    <w:rsid w:val="000F0BE8"/>
    <w:rsid w:val="000F4743"/>
    <w:rsid w:val="00105451"/>
    <w:rsid w:val="001149A4"/>
    <w:rsid w:val="0012089B"/>
    <w:rsid w:val="00125B7F"/>
    <w:rsid w:val="00131099"/>
    <w:rsid w:val="00134F22"/>
    <w:rsid w:val="0014746E"/>
    <w:rsid w:val="001500D9"/>
    <w:rsid w:val="00175BF1"/>
    <w:rsid w:val="001A65E8"/>
    <w:rsid w:val="001A697B"/>
    <w:rsid w:val="001B1918"/>
    <w:rsid w:val="001B4C17"/>
    <w:rsid w:val="001E6CB9"/>
    <w:rsid w:val="001E77B8"/>
    <w:rsid w:val="0020060D"/>
    <w:rsid w:val="00230D51"/>
    <w:rsid w:val="00234372"/>
    <w:rsid w:val="0024016C"/>
    <w:rsid w:val="00256D09"/>
    <w:rsid w:val="00280128"/>
    <w:rsid w:val="002803B2"/>
    <w:rsid w:val="0028432C"/>
    <w:rsid w:val="002C106A"/>
    <w:rsid w:val="002C23B2"/>
    <w:rsid w:val="002D238B"/>
    <w:rsid w:val="002D3D09"/>
    <w:rsid w:val="002F40BC"/>
    <w:rsid w:val="00302750"/>
    <w:rsid w:val="00305432"/>
    <w:rsid w:val="00380E32"/>
    <w:rsid w:val="00391B16"/>
    <w:rsid w:val="00393A2B"/>
    <w:rsid w:val="003A31A9"/>
    <w:rsid w:val="003C1F3E"/>
    <w:rsid w:val="003C6376"/>
    <w:rsid w:val="003C7EB1"/>
    <w:rsid w:val="003D19A5"/>
    <w:rsid w:val="003D366C"/>
    <w:rsid w:val="003E6D97"/>
    <w:rsid w:val="004055E7"/>
    <w:rsid w:val="00416C2C"/>
    <w:rsid w:val="00430139"/>
    <w:rsid w:val="00443273"/>
    <w:rsid w:val="00481389"/>
    <w:rsid w:val="004901EF"/>
    <w:rsid w:val="00492704"/>
    <w:rsid w:val="00496260"/>
    <w:rsid w:val="004F26B1"/>
    <w:rsid w:val="0051600C"/>
    <w:rsid w:val="00555FD5"/>
    <w:rsid w:val="005620CA"/>
    <w:rsid w:val="00567473"/>
    <w:rsid w:val="005764B5"/>
    <w:rsid w:val="005855EF"/>
    <w:rsid w:val="005B191E"/>
    <w:rsid w:val="005B5215"/>
    <w:rsid w:val="005C6D54"/>
    <w:rsid w:val="005C6E6B"/>
    <w:rsid w:val="00610EF9"/>
    <w:rsid w:val="00614A2B"/>
    <w:rsid w:val="00627BFC"/>
    <w:rsid w:val="00646CDB"/>
    <w:rsid w:val="00670997"/>
    <w:rsid w:val="006902ED"/>
    <w:rsid w:val="0069640F"/>
    <w:rsid w:val="006C007A"/>
    <w:rsid w:val="006E074D"/>
    <w:rsid w:val="006E09A5"/>
    <w:rsid w:val="006F56B9"/>
    <w:rsid w:val="00710502"/>
    <w:rsid w:val="00732008"/>
    <w:rsid w:val="00734082"/>
    <w:rsid w:val="00742F4E"/>
    <w:rsid w:val="007472EF"/>
    <w:rsid w:val="0075001E"/>
    <w:rsid w:val="00761919"/>
    <w:rsid w:val="007734BD"/>
    <w:rsid w:val="007912FB"/>
    <w:rsid w:val="007A0C21"/>
    <w:rsid w:val="007B18B6"/>
    <w:rsid w:val="007B383F"/>
    <w:rsid w:val="007B5724"/>
    <w:rsid w:val="007D1A91"/>
    <w:rsid w:val="007D6001"/>
    <w:rsid w:val="007E3421"/>
    <w:rsid w:val="007E72D8"/>
    <w:rsid w:val="007F4F54"/>
    <w:rsid w:val="00800C16"/>
    <w:rsid w:val="0081136D"/>
    <w:rsid w:val="00850C30"/>
    <w:rsid w:val="008622ED"/>
    <w:rsid w:val="00876E72"/>
    <w:rsid w:val="0089080F"/>
    <w:rsid w:val="008D0CF5"/>
    <w:rsid w:val="008D2E81"/>
    <w:rsid w:val="008F49C2"/>
    <w:rsid w:val="009036E9"/>
    <w:rsid w:val="00912E4F"/>
    <w:rsid w:val="0093252E"/>
    <w:rsid w:val="00937F3F"/>
    <w:rsid w:val="00952362"/>
    <w:rsid w:val="00974E0C"/>
    <w:rsid w:val="0098300D"/>
    <w:rsid w:val="0098692E"/>
    <w:rsid w:val="009A3874"/>
    <w:rsid w:val="009F20A4"/>
    <w:rsid w:val="00A009CD"/>
    <w:rsid w:val="00A04561"/>
    <w:rsid w:val="00A23ADE"/>
    <w:rsid w:val="00A6403A"/>
    <w:rsid w:val="00A917B1"/>
    <w:rsid w:val="00A924B3"/>
    <w:rsid w:val="00AC141D"/>
    <w:rsid w:val="00AD62D4"/>
    <w:rsid w:val="00B30B7A"/>
    <w:rsid w:val="00B32B7E"/>
    <w:rsid w:val="00B44812"/>
    <w:rsid w:val="00B836B7"/>
    <w:rsid w:val="00B951B1"/>
    <w:rsid w:val="00BA6818"/>
    <w:rsid w:val="00BB478C"/>
    <w:rsid w:val="00BC5891"/>
    <w:rsid w:val="00BC776F"/>
    <w:rsid w:val="00BD07E1"/>
    <w:rsid w:val="00BF317A"/>
    <w:rsid w:val="00C1026D"/>
    <w:rsid w:val="00C43BC0"/>
    <w:rsid w:val="00C552DF"/>
    <w:rsid w:val="00C56839"/>
    <w:rsid w:val="00C8523F"/>
    <w:rsid w:val="00C86AC6"/>
    <w:rsid w:val="00C96D6C"/>
    <w:rsid w:val="00CA0920"/>
    <w:rsid w:val="00CA3463"/>
    <w:rsid w:val="00CA4A08"/>
    <w:rsid w:val="00CB5B4A"/>
    <w:rsid w:val="00CF2696"/>
    <w:rsid w:val="00D5579F"/>
    <w:rsid w:val="00D8248E"/>
    <w:rsid w:val="00D90136"/>
    <w:rsid w:val="00D931DA"/>
    <w:rsid w:val="00DA3E6F"/>
    <w:rsid w:val="00DD0EDE"/>
    <w:rsid w:val="00DD5F1B"/>
    <w:rsid w:val="00DE2FB4"/>
    <w:rsid w:val="00DE5096"/>
    <w:rsid w:val="00DF68BD"/>
    <w:rsid w:val="00E01067"/>
    <w:rsid w:val="00E02E7F"/>
    <w:rsid w:val="00E043D6"/>
    <w:rsid w:val="00E142D5"/>
    <w:rsid w:val="00E21D1D"/>
    <w:rsid w:val="00E23EBE"/>
    <w:rsid w:val="00E3723C"/>
    <w:rsid w:val="00E50908"/>
    <w:rsid w:val="00E55CB9"/>
    <w:rsid w:val="00E70739"/>
    <w:rsid w:val="00E72BC9"/>
    <w:rsid w:val="00E827A7"/>
    <w:rsid w:val="00E86E13"/>
    <w:rsid w:val="00EA04BE"/>
    <w:rsid w:val="00F22D5C"/>
    <w:rsid w:val="00F412C2"/>
    <w:rsid w:val="00F518E7"/>
    <w:rsid w:val="00F6205F"/>
    <w:rsid w:val="00F73533"/>
    <w:rsid w:val="00FA4124"/>
    <w:rsid w:val="00FC64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3D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E074D"/>
    <w:rPr>
      <w:i/>
      <w:iCs/>
    </w:rPr>
  </w:style>
  <w:style w:type="character" w:styleId="Hyperlink">
    <w:name w:val="Hyperlink"/>
    <w:basedOn w:val="DefaultParagraphFont"/>
    <w:uiPriority w:val="99"/>
    <w:unhideWhenUsed/>
    <w:rsid w:val="00CF2696"/>
    <w:rPr>
      <w:color w:val="0000FF"/>
      <w:u w:val="single"/>
    </w:rPr>
  </w:style>
  <w:style w:type="paragraph" w:styleId="FootnoteText">
    <w:name w:val="footnote text"/>
    <w:basedOn w:val="Normal"/>
    <w:link w:val="FootnoteTextChar"/>
    <w:uiPriority w:val="99"/>
    <w:semiHidden/>
    <w:unhideWhenUsed/>
    <w:rsid w:val="00CF2696"/>
    <w:rPr>
      <w:sz w:val="20"/>
      <w:szCs w:val="20"/>
    </w:rPr>
  </w:style>
  <w:style w:type="character" w:customStyle="1" w:styleId="FootnoteTextChar">
    <w:name w:val="Footnote Text Char"/>
    <w:basedOn w:val="DefaultParagraphFont"/>
    <w:link w:val="FootnoteText"/>
    <w:uiPriority w:val="99"/>
    <w:semiHidden/>
    <w:rsid w:val="00CF2696"/>
    <w:rPr>
      <w:sz w:val="20"/>
      <w:szCs w:val="20"/>
    </w:rPr>
  </w:style>
  <w:style w:type="character" w:styleId="FootnoteReference">
    <w:name w:val="footnote reference"/>
    <w:basedOn w:val="DefaultParagraphFont"/>
    <w:uiPriority w:val="99"/>
    <w:semiHidden/>
    <w:unhideWhenUsed/>
    <w:rsid w:val="00CF2696"/>
    <w:rPr>
      <w:vertAlign w:val="superscript"/>
    </w:rPr>
  </w:style>
  <w:style w:type="paragraph" w:customStyle="1" w:styleId="Corps">
    <w:name w:val="Corps"/>
    <w:rsid w:val="00E50908"/>
    <w:pPr>
      <w:pBdr>
        <w:top w:val="nil"/>
        <w:left w:val="nil"/>
        <w:bottom w:val="nil"/>
        <w:right w:val="nil"/>
        <w:between w:val="nil"/>
        <w:bar w:val="nil"/>
      </w:pBdr>
      <w:spacing w:after="120"/>
      <w:ind w:left="567" w:right="284" w:firstLine="284"/>
      <w:jc w:val="both"/>
    </w:pPr>
    <w:rPr>
      <w:rFonts w:ascii="Times New Roman" w:eastAsia="Arial Unicode MS" w:hAnsi="Times New Roman" w:cs="Arial Unicode MS"/>
      <w:color w:val="000000"/>
      <w:u w:color="000000"/>
      <w:bdr w:val="nil"/>
      <w:lang w:val="en-US" w:eastAsia="fr-FR"/>
    </w:rPr>
  </w:style>
  <w:style w:type="paragraph" w:styleId="BalloonText">
    <w:name w:val="Balloon Text"/>
    <w:basedOn w:val="Normal"/>
    <w:link w:val="BalloonTextChar"/>
    <w:uiPriority w:val="99"/>
    <w:semiHidden/>
    <w:unhideWhenUsed/>
    <w:rsid w:val="00E509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0908"/>
    <w:rPr>
      <w:rFonts w:ascii="Times New Roman" w:hAnsi="Times New Roman" w:cs="Times New Roman"/>
      <w:sz w:val="18"/>
      <w:szCs w:val="18"/>
    </w:rPr>
  </w:style>
  <w:style w:type="paragraph" w:styleId="ListParagraph">
    <w:name w:val="List Paragraph"/>
    <w:basedOn w:val="Normal"/>
    <w:uiPriority w:val="34"/>
    <w:qFormat/>
    <w:rsid w:val="004901EF"/>
    <w:pPr>
      <w:spacing w:after="160" w:line="259" w:lineRule="auto"/>
      <w:ind w:left="720"/>
      <w:contextualSpacing/>
    </w:pPr>
    <w:rPr>
      <w:sz w:val="22"/>
      <w:szCs w:val="22"/>
      <w:lang w:val="en-US"/>
    </w:rPr>
  </w:style>
  <w:style w:type="paragraph" w:styleId="Footer">
    <w:name w:val="footer"/>
    <w:basedOn w:val="Normal"/>
    <w:link w:val="FooterChar"/>
    <w:uiPriority w:val="99"/>
    <w:unhideWhenUsed/>
    <w:rsid w:val="00E142D5"/>
    <w:pPr>
      <w:tabs>
        <w:tab w:val="center" w:pos="4536"/>
        <w:tab w:val="right" w:pos="9072"/>
      </w:tabs>
    </w:pPr>
  </w:style>
  <w:style w:type="character" w:customStyle="1" w:styleId="FooterChar">
    <w:name w:val="Footer Char"/>
    <w:basedOn w:val="DefaultParagraphFont"/>
    <w:link w:val="Footer"/>
    <w:uiPriority w:val="99"/>
    <w:rsid w:val="00E142D5"/>
  </w:style>
  <w:style w:type="character" w:styleId="PageNumber">
    <w:name w:val="page number"/>
    <w:basedOn w:val="DefaultParagraphFont"/>
    <w:uiPriority w:val="99"/>
    <w:semiHidden/>
    <w:unhideWhenUsed/>
    <w:rsid w:val="00E142D5"/>
  </w:style>
  <w:style w:type="paragraph" w:styleId="Header">
    <w:name w:val="header"/>
    <w:basedOn w:val="Normal"/>
    <w:link w:val="HeaderChar"/>
    <w:uiPriority w:val="99"/>
    <w:unhideWhenUsed/>
    <w:rsid w:val="00800C16"/>
    <w:pPr>
      <w:tabs>
        <w:tab w:val="center" w:pos="4320"/>
        <w:tab w:val="right" w:pos="8640"/>
      </w:tabs>
    </w:pPr>
  </w:style>
  <w:style w:type="character" w:customStyle="1" w:styleId="HeaderChar">
    <w:name w:val="Header Char"/>
    <w:basedOn w:val="DefaultParagraphFont"/>
    <w:link w:val="Header"/>
    <w:uiPriority w:val="99"/>
    <w:rsid w:val="00800C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E074D"/>
    <w:rPr>
      <w:i/>
      <w:iCs/>
    </w:rPr>
  </w:style>
  <w:style w:type="character" w:styleId="Hyperlink">
    <w:name w:val="Hyperlink"/>
    <w:basedOn w:val="DefaultParagraphFont"/>
    <w:uiPriority w:val="99"/>
    <w:unhideWhenUsed/>
    <w:rsid w:val="00CF2696"/>
    <w:rPr>
      <w:color w:val="0000FF"/>
      <w:u w:val="single"/>
    </w:rPr>
  </w:style>
  <w:style w:type="paragraph" w:styleId="FootnoteText">
    <w:name w:val="footnote text"/>
    <w:basedOn w:val="Normal"/>
    <w:link w:val="FootnoteTextChar"/>
    <w:uiPriority w:val="99"/>
    <w:semiHidden/>
    <w:unhideWhenUsed/>
    <w:rsid w:val="00CF2696"/>
    <w:rPr>
      <w:sz w:val="20"/>
      <w:szCs w:val="20"/>
    </w:rPr>
  </w:style>
  <w:style w:type="character" w:customStyle="1" w:styleId="FootnoteTextChar">
    <w:name w:val="Footnote Text Char"/>
    <w:basedOn w:val="DefaultParagraphFont"/>
    <w:link w:val="FootnoteText"/>
    <w:uiPriority w:val="99"/>
    <w:semiHidden/>
    <w:rsid w:val="00CF2696"/>
    <w:rPr>
      <w:sz w:val="20"/>
      <w:szCs w:val="20"/>
    </w:rPr>
  </w:style>
  <w:style w:type="character" w:styleId="FootnoteReference">
    <w:name w:val="footnote reference"/>
    <w:basedOn w:val="DefaultParagraphFont"/>
    <w:uiPriority w:val="99"/>
    <w:semiHidden/>
    <w:unhideWhenUsed/>
    <w:rsid w:val="00CF2696"/>
    <w:rPr>
      <w:vertAlign w:val="superscript"/>
    </w:rPr>
  </w:style>
  <w:style w:type="paragraph" w:customStyle="1" w:styleId="Corps">
    <w:name w:val="Corps"/>
    <w:rsid w:val="00E50908"/>
    <w:pPr>
      <w:pBdr>
        <w:top w:val="nil"/>
        <w:left w:val="nil"/>
        <w:bottom w:val="nil"/>
        <w:right w:val="nil"/>
        <w:between w:val="nil"/>
        <w:bar w:val="nil"/>
      </w:pBdr>
      <w:spacing w:after="120"/>
      <w:ind w:left="567" w:right="284" w:firstLine="284"/>
      <w:jc w:val="both"/>
    </w:pPr>
    <w:rPr>
      <w:rFonts w:ascii="Times New Roman" w:eastAsia="Arial Unicode MS" w:hAnsi="Times New Roman" w:cs="Arial Unicode MS"/>
      <w:color w:val="000000"/>
      <w:u w:color="000000"/>
      <w:bdr w:val="nil"/>
      <w:lang w:val="en-US" w:eastAsia="fr-FR"/>
    </w:rPr>
  </w:style>
  <w:style w:type="paragraph" w:styleId="BalloonText">
    <w:name w:val="Balloon Text"/>
    <w:basedOn w:val="Normal"/>
    <w:link w:val="BalloonTextChar"/>
    <w:uiPriority w:val="99"/>
    <w:semiHidden/>
    <w:unhideWhenUsed/>
    <w:rsid w:val="00E509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0908"/>
    <w:rPr>
      <w:rFonts w:ascii="Times New Roman" w:hAnsi="Times New Roman" w:cs="Times New Roman"/>
      <w:sz w:val="18"/>
      <w:szCs w:val="18"/>
    </w:rPr>
  </w:style>
  <w:style w:type="paragraph" w:styleId="ListParagraph">
    <w:name w:val="List Paragraph"/>
    <w:basedOn w:val="Normal"/>
    <w:uiPriority w:val="34"/>
    <w:qFormat/>
    <w:rsid w:val="004901EF"/>
    <w:pPr>
      <w:spacing w:after="160" w:line="259" w:lineRule="auto"/>
      <w:ind w:left="720"/>
      <w:contextualSpacing/>
    </w:pPr>
    <w:rPr>
      <w:sz w:val="22"/>
      <w:szCs w:val="22"/>
      <w:lang w:val="en-US"/>
    </w:rPr>
  </w:style>
  <w:style w:type="paragraph" w:styleId="Footer">
    <w:name w:val="footer"/>
    <w:basedOn w:val="Normal"/>
    <w:link w:val="FooterChar"/>
    <w:uiPriority w:val="99"/>
    <w:unhideWhenUsed/>
    <w:rsid w:val="00E142D5"/>
    <w:pPr>
      <w:tabs>
        <w:tab w:val="center" w:pos="4536"/>
        <w:tab w:val="right" w:pos="9072"/>
      </w:tabs>
    </w:pPr>
  </w:style>
  <w:style w:type="character" w:customStyle="1" w:styleId="FooterChar">
    <w:name w:val="Footer Char"/>
    <w:basedOn w:val="DefaultParagraphFont"/>
    <w:link w:val="Footer"/>
    <w:uiPriority w:val="99"/>
    <w:rsid w:val="00E142D5"/>
  </w:style>
  <w:style w:type="character" w:styleId="PageNumber">
    <w:name w:val="page number"/>
    <w:basedOn w:val="DefaultParagraphFont"/>
    <w:uiPriority w:val="99"/>
    <w:semiHidden/>
    <w:unhideWhenUsed/>
    <w:rsid w:val="00E142D5"/>
  </w:style>
  <w:style w:type="paragraph" w:styleId="Header">
    <w:name w:val="header"/>
    <w:basedOn w:val="Normal"/>
    <w:link w:val="HeaderChar"/>
    <w:uiPriority w:val="99"/>
    <w:unhideWhenUsed/>
    <w:rsid w:val="00800C16"/>
    <w:pPr>
      <w:tabs>
        <w:tab w:val="center" w:pos="4320"/>
        <w:tab w:val="right" w:pos="8640"/>
      </w:tabs>
    </w:pPr>
  </w:style>
  <w:style w:type="character" w:customStyle="1" w:styleId="HeaderChar">
    <w:name w:val="Header Char"/>
    <w:basedOn w:val="DefaultParagraphFont"/>
    <w:link w:val="Header"/>
    <w:uiPriority w:val="99"/>
    <w:rsid w:val="00800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7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1156</Words>
  <Characters>6594</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Oguzhan Albayrak</dc:creator>
  <cp:keywords/>
  <dc:description/>
  <cp:lastModifiedBy>Oytunç Başar</cp:lastModifiedBy>
  <cp:revision>77</cp:revision>
  <cp:lastPrinted>2019-06-26T05:45:00Z</cp:lastPrinted>
  <dcterms:created xsi:type="dcterms:W3CDTF">2019-06-25T22:38:00Z</dcterms:created>
  <dcterms:modified xsi:type="dcterms:W3CDTF">2019-06-26T21:20:00Z</dcterms:modified>
</cp:coreProperties>
</file>